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80" w:rsidRDefault="00605780" w:rsidP="00F24E5F">
      <w:pPr>
        <w:spacing w:line="360" w:lineRule="auto"/>
        <w:jc w:val="center"/>
        <w:rPr>
          <w:sz w:val="32"/>
          <w:szCs w:val="32"/>
        </w:rPr>
      </w:pPr>
    </w:p>
    <w:p w:rsidR="00F24E5F" w:rsidRPr="00B01CA3" w:rsidRDefault="00F24E5F" w:rsidP="00F24E5F">
      <w:pPr>
        <w:spacing w:line="360" w:lineRule="auto"/>
        <w:jc w:val="center"/>
        <w:rPr>
          <w:rFonts w:ascii="方正小标宋简体" w:eastAsia="方正小标宋简体" w:hAnsi="仿宋"/>
          <w:sz w:val="44"/>
          <w:szCs w:val="44"/>
        </w:rPr>
      </w:pPr>
      <w:r w:rsidRPr="00B01CA3">
        <w:rPr>
          <w:rFonts w:ascii="方正小标宋简体" w:eastAsia="方正小标宋简体" w:hAnsi="仿宋" w:hint="eastAsia"/>
          <w:sz w:val="44"/>
          <w:szCs w:val="44"/>
        </w:rPr>
        <w:t>四川省建筑业协会章程</w:t>
      </w:r>
    </w:p>
    <w:p w:rsidR="00F24E5F" w:rsidRPr="00432C9E" w:rsidRDefault="00F24E5F" w:rsidP="00F24E5F">
      <w:pPr>
        <w:spacing w:line="360" w:lineRule="auto"/>
        <w:jc w:val="center"/>
        <w:outlineLvl w:val="0"/>
        <w:rPr>
          <w:rFonts w:ascii="楷体_GB2312" w:eastAsia="楷体_GB2312"/>
          <w:b/>
          <w:sz w:val="32"/>
          <w:szCs w:val="32"/>
        </w:rPr>
      </w:pPr>
      <w:r w:rsidRPr="00432C9E">
        <w:rPr>
          <w:rFonts w:ascii="楷体_GB2312" w:eastAsia="楷体_GB2312" w:hint="eastAsia"/>
          <w:b/>
          <w:sz w:val="32"/>
          <w:szCs w:val="32"/>
        </w:rPr>
        <w:t>（四川省建筑业协会第七届会员代表大会通过）</w:t>
      </w:r>
    </w:p>
    <w:p w:rsidR="00F24E5F" w:rsidRDefault="00F24E5F" w:rsidP="00605780">
      <w:pPr>
        <w:spacing w:line="560" w:lineRule="exact"/>
        <w:jc w:val="center"/>
        <w:rPr>
          <w:rFonts w:ascii="方正黑体简体" w:eastAsia="方正黑体简体" w:hAnsi="仿宋"/>
          <w:sz w:val="32"/>
          <w:szCs w:val="32"/>
        </w:rPr>
      </w:pPr>
    </w:p>
    <w:p w:rsidR="00F24E5F" w:rsidRPr="00B01CA3" w:rsidRDefault="00F24E5F" w:rsidP="00305CDE">
      <w:pPr>
        <w:spacing w:line="580" w:lineRule="exact"/>
        <w:jc w:val="center"/>
        <w:rPr>
          <w:rFonts w:ascii="方正黑体简体" w:eastAsia="方正黑体简体" w:hAnsi="仿宋"/>
          <w:sz w:val="32"/>
          <w:szCs w:val="32"/>
        </w:rPr>
      </w:pPr>
      <w:r w:rsidRPr="00B01CA3">
        <w:rPr>
          <w:rFonts w:ascii="方正黑体简体" w:eastAsia="方正黑体简体" w:hAnsi="仿宋" w:hint="eastAsia"/>
          <w:sz w:val="32"/>
          <w:szCs w:val="32"/>
        </w:rPr>
        <w:t>第一章  总    则</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第一条</w:t>
      </w:r>
      <w:r w:rsidRPr="00B01CA3">
        <w:rPr>
          <w:rFonts w:ascii="仿宋" w:eastAsia="仿宋" w:hAnsi="仿宋" w:hint="eastAsia"/>
          <w:sz w:val="32"/>
          <w:szCs w:val="32"/>
        </w:rPr>
        <w:t xml:space="preserve">  本会名称为四川省建筑业协会。英文名称为：SICHUAN—CONSTRUCTIONINDUS—TRYASSOCIATION，缩写：SCIA。</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第二条</w:t>
      </w:r>
      <w:r w:rsidRPr="00B01CA3">
        <w:rPr>
          <w:rFonts w:ascii="仿宋" w:eastAsia="仿宋" w:hAnsi="仿宋" w:hint="eastAsia"/>
          <w:sz w:val="32"/>
          <w:szCs w:val="32"/>
        </w:rPr>
        <w:t xml:space="preserve">  四川省建筑业协会是省内以及中央在川从事土木工程建筑、线路、管道、设备安装、钢结构、装修装饰和科研的企业、事业、厂家、院校等单位自愿参加组成的全省性行业组织。是在民政部门注册登记具有法人资格的非营利性的社会团体。</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第三条</w:t>
      </w:r>
      <w:r w:rsidRPr="00B01CA3">
        <w:rPr>
          <w:rFonts w:ascii="仿宋" w:eastAsia="仿宋" w:hAnsi="仿宋" w:hint="eastAsia"/>
          <w:sz w:val="32"/>
          <w:szCs w:val="32"/>
        </w:rPr>
        <w:t xml:space="preserve">  四川省建筑业协会的宗旨是：高举中国特色社会主义伟大旗帜，以邓小平理论和“三个代表”重要思想为指导，深入贯彻落实科学发展观，继续解放思想，坚持改革开放，推动科学发展，促进社会和谐。坚持双向服务，推进建筑业又好又快发展，实现我省由建筑大省向建筑强省跨越，为全面建设小康社会而奋斗。</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第四条</w:t>
      </w:r>
      <w:r w:rsidRPr="00B01CA3">
        <w:rPr>
          <w:rFonts w:ascii="仿宋" w:eastAsia="仿宋" w:hAnsi="仿宋" w:hint="eastAsia"/>
          <w:sz w:val="32"/>
          <w:szCs w:val="32"/>
        </w:rPr>
        <w:t xml:space="preserve">  本会接受业务主管单位四川省住建厅和登记管理机关四川省民政厅的业务领导和监督管理。</w:t>
      </w:r>
    </w:p>
    <w:p w:rsidR="00F24E5F" w:rsidRDefault="00F24E5F" w:rsidP="00305CDE">
      <w:pPr>
        <w:spacing w:line="580" w:lineRule="exact"/>
        <w:ind w:firstLine="630"/>
        <w:rPr>
          <w:rFonts w:ascii="仿宋" w:eastAsia="仿宋" w:hAnsi="仿宋"/>
          <w:sz w:val="32"/>
          <w:szCs w:val="32"/>
        </w:rPr>
      </w:pPr>
      <w:r w:rsidRPr="0019110F">
        <w:rPr>
          <w:rFonts w:ascii="方正黑体简体" w:eastAsia="方正黑体简体" w:hAnsi="仿宋" w:hint="eastAsia"/>
          <w:sz w:val="32"/>
          <w:szCs w:val="32"/>
        </w:rPr>
        <w:t>第五条</w:t>
      </w:r>
      <w:r w:rsidRPr="00B01CA3">
        <w:rPr>
          <w:rFonts w:ascii="仿宋" w:eastAsia="仿宋" w:hAnsi="仿宋" w:hint="eastAsia"/>
          <w:sz w:val="32"/>
          <w:szCs w:val="32"/>
        </w:rPr>
        <w:t xml:space="preserve">  本会的办公地址设在</w:t>
      </w:r>
      <w:r>
        <w:rPr>
          <w:rFonts w:ascii="仿宋" w:eastAsia="仿宋" w:hAnsi="仿宋" w:hint="eastAsia"/>
          <w:sz w:val="32"/>
          <w:szCs w:val="32"/>
        </w:rPr>
        <w:t>四川省</w:t>
      </w:r>
      <w:r w:rsidRPr="00B01CA3">
        <w:rPr>
          <w:rFonts w:ascii="仿宋" w:eastAsia="仿宋" w:hAnsi="仿宋" w:hint="eastAsia"/>
          <w:sz w:val="32"/>
          <w:szCs w:val="32"/>
        </w:rPr>
        <w:t>成都市。</w:t>
      </w:r>
    </w:p>
    <w:p w:rsidR="00F24E5F" w:rsidRDefault="00F24E5F" w:rsidP="00305CDE">
      <w:pPr>
        <w:spacing w:line="580" w:lineRule="exact"/>
        <w:jc w:val="center"/>
        <w:rPr>
          <w:rFonts w:ascii="方正黑体简体" w:eastAsia="方正黑体简体" w:hAnsi="仿宋"/>
          <w:sz w:val="32"/>
          <w:szCs w:val="32"/>
        </w:rPr>
      </w:pPr>
      <w:r w:rsidRPr="00B01CA3">
        <w:rPr>
          <w:rFonts w:ascii="方正黑体简体" w:eastAsia="方正黑体简体" w:hAnsi="仿宋" w:hint="eastAsia"/>
          <w:sz w:val="32"/>
          <w:szCs w:val="32"/>
        </w:rPr>
        <w:lastRenderedPageBreak/>
        <w:t>第二章  业务范围</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第六条</w:t>
      </w:r>
      <w:r>
        <w:rPr>
          <w:rFonts w:ascii="仿宋" w:eastAsia="仿宋" w:hAnsi="仿宋" w:hint="eastAsia"/>
          <w:sz w:val="32"/>
          <w:szCs w:val="32"/>
        </w:rPr>
        <w:t xml:space="preserve">  </w:t>
      </w:r>
      <w:r w:rsidRPr="00B01CA3">
        <w:rPr>
          <w:rFonts w:ascii="仿宋" w:eastAsia="仿宋" w:hAnsi="仿宋" w:hint="eastAsia"/>
          <w:sz w:val="32"/>
          <w:szCs w:val="32"/>
        </w:rPr>
        <w:t>本会的业务范围</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(一)参与政府组织对建筑业改革和发展的理论、方针政策的探讨，接受政府委托进行专题调研，向政府有关部门提出国有建筑企业改制及行业发展的经济技术政策建议，协助政府加强建筑行业管理；</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(二)对市州建筑业协会进行业务指导，组织信息交流，制订行规行约，逐步建立行业自律机制，规范行业行为，促进精神文明和物质文明建设；</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(三)接受委托承办建筑业企业资质审核的相关工作；</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(四)组织全省建筑工程质量奖评选，全面质量管理与ISO9000认证工作，向国家推荐中国建筑工程鲁班奖和国家优质工程奖；</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(五)承办政府部门委托办理的事项，表彰和奖励优秀项目经理、优秀企业经理和先进企业，并向国家推荐；</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(六)维护会员单位的合法权益，运用法律手段开展咨询服务；</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(七)积极推广应用建筑新技术、新工艺、新材料、新设备，举办专业展览，不断推进科技进步；</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(八)组织培训建筑业管理人员、专业技术人员和生产操作人员，努力提高企业整体素质；</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(九)开展信息网络服务。办好会刊、会讯，编辑、整理行</w:t>
      </w:r>
      <w:r w:rsidRPr="00B01CA3">
        <w:rPr>
          <w:rFonts w:ascii="仿宋" w:eastAsia="仿宋" w:hAnsi="仿宋" w:hint="eastAsia"/>
          <w:sz w:val="32"/>
          <w:szCs w:val="32"/>
        </w:rPr>
        <w:lastRenderedPageBreak/>
        <w:t>业有关资料、文献；</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(十)发展与全国各地建筑业协会和国外民间社会团体的联系，开展经济技术、经营管理等方面的合作与交流；</w:t>
      </w:r>
    </w:p>
    <w:p w:rsidR="00F24E5F" w:rsidRDefault="00F24E5F" w:rsidP="00305CDE">
      <w:pPr>
        <w:spacing w:line="580" w:lineRule="exact"/>
        <w:ind w:firstLine="645"/>
        <w:rPr>
          <w:rFonts w:ascii="仿宋" w:eastAsia="仿宋" w:hAnsi="仿宋"/>
          <w:sz w:val="32"/>
          <w:szCs w:val="32"/>
        </w:rPr>
      </w:pPr>
      <w:r w:rsidRPr="00B01CA3">
        <w:rPr>
          <w:rFonts w:ascii="仿宋" w:eastAsia="仿宋" w:hAnsi="仿宋" w:hint="eastAsia"/>
          <w:sz w:val="32"/>
          <w:szCs w:val="32"/>
        </w:rPr>
        <w:t>(十一)在国家法律、法规允许范围内，根据行业发展需要，开展有利于本行业的其它活动和公益事业。</w:t>
      </w:r>
    </w:p>
    <w:p w:rsidR="00F24E5F" w:rsidRPr="004676C5" w:rsidRDefault="00F24E5F" w:rsidP="00305CDE">
      <w:pPr>
        <w:spacing w:line="580" w:lineRule="exact"/>
        <w:ind w:firstLine="645"/>
        <w:rPr>
          <w:rFonts w:ascii="仿宋" w:eastAsia="仿宋" w:hAnsi="仿宋"/>
          <w:sz w:val="32"/>
          <w:szCs w:val="32"/>
        </w:rPr>
      </w:pPr>
    </w:p>
    <w:p w:rsidR="00F24E5F" w:rsidRPr="00200B53" w:rsidRDefault="00F24E5F" w:rsidP="00305CDE">
      <w:pPr>
        <w:spacing w:line="580" w:lineRule="exact"/>
        <w:jc w:val="center"/>
        <w:rPr>
          <w:rFonts w:ascii="方正黑体简体" w:eastAsia="方正黑体简体" w:hAnsi="仿宋"/>
          <w:sz w:val="32"/>
          <w:szCs w:val="32"/>
        </w:rPr>
      </w:pPr>
      <w:r w:rsidRPr="00200B53">
        <w:rPr>
          <w:rFonts w:ascii="方正黑体简体" w:eastAsia="方正黑体简体" w:hAnsi="仿宋" w:hint="eastAsia"/>
          <w:sz w:val="32"/>
          <w:szCs w:val="32"/>
        </w:rPr>
        <w:t>第三章  会  员</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第七条</w:t>
      </w:r>
      <w:r w:rsidRPr="00B01CA3">
        <w:rPr>
          <w:rFonts w:ascii="仿宋" w:eastAsia="仿宋" w:hAnsi="仿宋" w:hint="eastAsia"/>
          <w:sz w:val="32"/>
          <w:szCs w:val="32"/>
        </w:rPr>
        <w:t xml:space="preserve">  本会吸收会员涵盖整个四川省建筑行业，包括</w:t>
      </w:r>
      <w:r w:rsidR="00A13D68">
        <w:rPr>
          <w:rFonts w:ascii="仿宋" w:eastAsia="仿宋" w:hAnsi="仿宋" w:hint="eastAsia"/>
          <w:sz w:val="32"/>
          <w:szCs w:val="32"/>
        </w:rPr>
        <w:t>入</w:t>
      </w:r>
      <w:r w:rsidRPr="00B01CA3">
        <w:rPr>
          <w:rFonts w:ascii="仿宋" w:eastAsia="仿宋" w:hAnsi="仿宋" w:hint="eastAsia"/>
          <w:sz w:val="32"/>
          <w:szCs w:val="32"/>
        </w:rPr>
        <w:t>川从事建筑活动的省外、国外企事业单位；不受隶属关系和企业经济性质局限。会员分为团体会员、单位会员(直属会员)、名誉会员和临时会员。</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第八条</w:t>
      </w:r>
      <w:r w:rsidRPr="00B01CA3">
        <w:rPr>
          <w:rFonts w:ascii="仿宋" w:eastAsia="仿宋" w:hAnsi="仿宋" w:hint="eastAsia"/>
          <w:sz w:val="32"/>
          <w:szCs w:val="32"/>
        </w:rPr>
        <w:t xml:space="preserve">  申请加入本会的会员，必须具备下列条件：</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(一)团体会员：凡与建筑业相关的社团组织，承认本章程，自愿申请参加，经批准可成为本会团体会员；</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(二)单位会员(直属会员)：凡在我省境内从事土木工程建筑、线路、管道、设备安装、钢结构、装饰装修和科研的企业、事业、厂家、院校，承认本章程，自愿申请参加，经批准可成为本会单位会员(直属会员)；</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(三)名誉会员：凡热心建筑业，在行业有一定知名度和实践经验的专家、学者、劳动模范，承认本章程，自愿申请参加，经批准可成为本会名誉会员；</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(四)临时会员：省外、国外企事业单位</w:t>
      </w:r>
      <w:r w:rsidR="00A13D68">
        <w:rPr>
          <w:rFonts w:ascii="仿宋" w:eastAsia="仿宋" w:hAnsi="仿宋" w:hint="eastAsia"/>
          <w:sz w:val="32"/>
          <w:szCs w:val="32"/>
        </w:rPr>
        <w:t>入</w:t>
      </w:r>
      <w:r w:rsidRPr="00B01CA3">
        <w:rPr>
          <w:rFonts w:ascii="仿宋" w:eastAsia="仿宋" w:hAnsi="仿宋" w:hint="eastAsia"/>
          <w:sz w:val="32"/>
          <w:szCs w:val="32"/>
        </w:rPr>
        <w:t>川从事建筑活动</w:t>
      </w:r>
      <w:r w:rsidRPr="00B01CA3">
        <w:rPr>
          <w:rFonts w:ascii="仿宋" w:eastAsia="仿宋" w:hAnsi="仿宋" w:hint="eastAsia"/>
          <w:sz w:val="32"/>
          <w:szCs w:val="32"/>
        </w:rPr>
        <w:lastRenderedPageBreak/>
        <w:t>的，承认本章程，自愿申请参加，经批准可成为临时会员。</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第九条</w:t>
      </w:r>
      <w:r w:rsidRPr="00B01CA3">
        <w:rPr>
          <w:rFonts w:ascii="仿宋" w:eastAsia="仿宋" w:hAnsi="仿宋" w:hint="eastAsia"/>
          <w:sz w:val="32"/>
          <w:szCs w:val="32"/>
        </w:rPr>
        <w:t xml:space="preserve">  本会会员人会需提交人会申请书(表)，报秘书长审查，会长会议同意，协会秘书处办理人会登记，并颁发会员证书，由下次常务理事会确认。</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 xml:space="preserve">第十条  </w:t>
      </w:r>
      <w:r w:rsidRPr="00B01CA3">
        <w:rPr>
          <w:rFonts w:ascii="仿宋" w:eastAsia="仿宋" w:hAnsi="仿宋" w:hint="eastAsia"/>
          <w:sz w:val="32"/>
          <w:szCs w:val="32"/>
        </w:rPr>
        <w:t>会员享有下列权利：</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(一)有选举权、被选举权和表决权；</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(二)有权反映企业和行业共同关心的问题并向有关政府部门提出政策性建议；</w:t>
      </w:r>
    </w:p>
    <w:p w:rsidR="00F24E5F" w:rsidRPr="00B01CA3" w:rsidRDefault="00F24E5F" w:rsidP="00305CDE">
      <w:pPr>
        <w:spacing w:line="580" w:lineRule="exact"/>
        <w:outlineLvl w:val="0"/>
        <w:rPr>
          <w:rFonts w:ascii="仿宋" w:eastAsia="仿宋" w:hAnsi="仿宋"/>
          <w:sz w:val="32"/>
          <w:szCs w:val="32"/>
        </w:rPr>
      </w:pPr>
      <w:r w:rsidRPr="00B01CA3">
        <w:rPr>
          <w:rFonts w:ascii="仿宋" w:eastAsia="仿宋" w:hAnsi="仿宋" w:hint="eastAsia"/>
          <w:sz w:val="32"/>
          <w:szCs w:val="32"/>
        </w:rPr>
        <w:t xml:space="preserve">    (三)有权参加本会举办的各种活动；</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(四)优先享有本会提供的各种服务；</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(五)对本会的工作有批评、建议和监督权；</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(六)人会自愿，退会自由。</w:t>
      </w:r>
    </w:p>
    <w:p w:rsidR="00F24E5F" w:rsidRPr="00B01CA3" w:rsidRDefault="00F24E5F" w:rsidP="00305CDE">
      <w:pPr>
        <w:spacing w:line="580" w:lineRule="exact"/>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第十一条</w:t>
      </w:r>
      <w:r w:rsidRPr="00B01CA3">
        <w:rPr>
          <w:rFonts w:ascii="仿宋" w:eastAsia="仿宋" w:hAnsi="仿宋" w:hint="eastAsia"/>
          <w:sz w:val="32"/>
          <w:szCs w:val="32"/>
        </w:rPr>
        <w:t xml:space="preserve">  会员履行下列义务：</w:t>
      </w:r>
    </w:p>
    <w:p w:rsidR="00F24E5F" w:rsidRDefault="00F24E5F" w:rsidP="00305CDE">
      <w:pPr>
        <w:spacing w:line="580" w:lineRule="exact"/>
        <w:ind w:firstLine="645"/>
        <w:rPr>
          <w:rFonts w:ascii="仿宋" w:eastAsia="仿宋" w:hAnsi="仿宋"/>
          <w:sz w:val="32"/>
          <w:szCs w:val="32"/>
        </w:rPr>
      </w:pPr>
      <w:r w:rsidRPr="00B01CA3">
        <w:rPr>
          <w:rFonts w:ascii="仿宋" w:eastAsia="仿宋" w:hAnsi="仿宋" w:hint="eastAsia"/>
          <w:sz w:val="32"/>
          <w:szCs w:val="32"/>
        </w:rPr>
        <w:t>(一)遵守本会章程，执行本会决议；</w:t>
      </w:r>
    </w:p>
    <w:p w:rsidR="00F24E5F" w:rsidRDefault="00F24E5F" w:rsidP="00305CDE">
      <w:pPr>
        <w:spacing w:line="580" w:lineRule="exact"/>
        <w:ind w:firstLine="645"/>
        <w:rPr>
          <w:rFonts w:ascii="仿宋" w:eastAsia="仿宋" w:hAnsi="仿宋"/>
          <w:sz w:val="32"/>
          <w:szCs w:val="32"/>
        </w:rPr>
      </w:pPr>
      <w:r w:rsidRPr="00B01CA3">
        <w:rPr>
          <w:rFonts w:ascii="仿宋" w:eastAsia="仿宋" w:hAnsi="仿宋" w:hint="eastAsia"/>
          <w:sz w:val="32"/>
          <w:szCs w:val="32"/>
        </w:rPr>
        <w:t>(二)维护本会合法权益；</w:t>
      </w:r>
    </w:p>
    <w:p w:rsidR="00F24E5F" w:rsidRDefault="00F24E5F" w:rsidP="00305CDE">
      <w:pPr>
        <w:spacing w:line="580" w:lineRule="exact"/>
        <w:ind w:firstLine="645"/>
        <w:rPr>
          <w:rFonts w:ascii="仿宋" w:eastAsia="仿宋" w:hAnsi="仿宋"/>
          <w:sz w:val="32"/>
          <w:szCs w:val="32"/>
        </w:rPr>
      </w:pPr>
      <w:r w:rsidRPr="00B01CA3">
        <w:rPr>
          <w:rFonts w:ascii="仿宋" w:eastAsia="仿宋" w:hAnsi="仿宋" w:hint="eastAsia"/>
          <w:sz w:val="32"/>
          <w:szCs w:val="32"/>
        </w:rPr>
        <w:t>(三)积极承担本会委托的工作；</w:t>
      </w:r>
    </w:p>
    <w:p w:rsidR="00F24E5F" w:rsidRDefault="00F24E5F" w:rsidP="00305CDE">
      <w:pPr>
        <w:spacing w:line="580" w:lineRule="exact"/>
        <w:ind w:firstLine="645"/>
        <w:rPr>
          <w:rFonts w:ascii="仿宋" w:eastAsia="仿宋" w:hAnsi="仿宋"/>
          <w:sz w:val="32"/>
          <w:szCs w:val="32"/>
        </w:rPr>
      </w:pPr>
      <w:r w:rsidRPr="00B01CA3">
        <w:rPr>
          <w:rFonts w:ascii="仿宋" w:eastAsia="仿宋" w:hAnsi="仿宋" w:hint="eastAsia"/>
          <w:sz w:val="32"/>
          <w:szCs w:val="32"/>
        </w:rPr>
        <w:t>(四)依照规定按时缴纳会费；</w:t>
      </w:r>
    </w:p>
    <w:p w:rsidR="00F24E5F" w:rsidRDefault="00F24E5F" w:rsidP="00305CDE">
      <w:pPr>
        <w:spacing w:line="580" w:lineRule="exact"/>
        <w:ind w:firstLine="645"/>
        <w:rPr>
          <w:rFonts w:ascii="仿宋" w:eastAsia="仿宋" w:hAnsi="仿宋"/>
          <w:sz w:val="32"/>
          <w:szCs w:val="32"/>
        </w:rPr>
      </w:pPr>
      <w:r w:rsidRPr="00B01CA3">
        <w:rPr>
          <w:rFonts w:ascii="仿宋" w:eastAsia="仿宋" w:hAnsi="仿宋" w:hint="eastAsia"/>
          <w:sz w:val="32"/>
          <w:szCs w:val="32"/>
        </w:rPr>
        <w:t>(五)关心协会工作，积极反映情况，提供有关信息和资料。</w:t>
      </w:r>
    </w:p>
    <w:p w:rsidR="00F24E5F" w:rsidRDefault="00F24E5F" w:rsidP="00305CDE">
      <w:pPr>
        <w:spacing w:line="580" w:lineRule="exact"/>
        <w:ind w:firstLine="645"/>
        <w:rPr>
          <w:rFonts w:ascii="仿宋" w:eastAsia="仿宋" w:hAnsi="仿宋"/>
          <w:sz w:val="32"/>
          <w:szCs w:val="32"/>
        </w:rPr>
      </w:pPr>
      <w:r w:rsidRPr="0019110F">
        <w:rPr>
          <w:rFonts w:ascii="方正黑体简体" w:eastAsia="方正黑体简体" w:hAnsi="仿宋" w:hint="eastAsia"/>
          <w:sz w:val="32"/>
          <w:szCs w:val="32"/>
        </w:rPr>
        <w:t>第十二条</w:t>
      </w:r>
      <w:r w:rsidRPr="00B01CA3">
        <w:rPr>
          <w:rFonts w:ascii="仿宋" w:eastAsia="仿宋" w:hAnsi="仿宋" w:hint="eastAsia"/>
          <w:sz w:val="32"/>
          <w:szCs w:val="32"/>
        </w:rPr>
        <w:t xml:space="preserve">  会员退会应书面通知本会，经同意后交回会员证。会员如两年不交纳会费或不参加本会活动的，视为自动退会。</w:t>
      </w:r>
    </w:p>
    <w:p w:rsidR="00F24E5F" w:rsidRDefault="00F24E5F" w:rsidP="00305CDE">
      <w:pPr>
        <w:spacing w:line="580" w:lineRule="exact"/>
        <w:ind w:firstLine="645"/>
        <w:rPr>
          <w:rFonts w:ascii="仿宋" w:eastAsia="仿宋" w:hAnsi="仿宋"/>
          <w:sz w:val="32"/>
          <w:szCs w:val="32"/>
        </w:rPr>
      </w:pPr>
      <w:r w:rsidRPr="0019110F">
        <w:rPr>
          <w:rFonts w:ascii="方正黑体简体" w:eastAsia="方正黑体简体" w:hAnsi="仿宋" w:hint="eastAsia"/>
          <w:sz w:val="32"/>
          <w:szCs w:val="32"/>
        </w:rPr>
        <w:t>第十三条</w:t>
      </w:r>
      <w:r w:rsidRPr="00B01CA3">
        <w:rPr>
          <w:rFonts w:ascii="仿宋" w:eastAsia="仿宋" w:hAnsi="仿宋" w:hint="eastAsia"/>
          <w:sz w:val="32"/>
          <w:szCs w:val="32"/>
        </w:rPr>
        <w:t xml:space="preserve">  会员如有严重违反本章程的行为，经常务理事</w:t>
      </w:r>
      <w:r w:rsidRPr="00B01CA3">
        <w:rPr>
          <w:rFonts w:ascii="仿宋" w:eastAsia="仿宋" w:hAnsi="仿宋" w:hint="eastAsia"/>
          <w:sz w:val="32"/>
          <w:szCs w:val="32"/>
        </w:rPr>
        <w:lastRenderedPageBreak/>
        <w:t>会通过，予以除名。</w:t>
      </w:r>
    </w:p>
    <w:p w:rsidR="00F24E5F" w:rsidRDefault="00F24E5F" w:rsidP="00305CDE">
      <w:pPr>
        <w:spacing w:line="580" w:lineRule="exact"/>
        <w:ind w:firstLine="645"/>
        <w:rPr>
          <w:rFonts w:ascii="仿宋" w:eastAsia="仿宋" w:hAnsi="仿宋"/>
          <w:sz w:val="32"/>
          <w:szCs w:val="32"/>
        </w:rPr>
      </w:pPr>
    </w:p>
    <w:p w:rsidR="00F24E5F" w:rsidRDefault="00F24E5F" w:rsidP="00305CDE">
      <w:pPr>
        <w:numPr>
          <w:ilvl w:val="0"/>
          <w:numId w:val="1"/>
        </w:numPr>
        <w:spacing w:line="580" w:lineRule="exact"/>
        <w:jc w:val="center"/>
        <w:rPr>
          <w:rFonts w:ascii="方正黑体简体" w:eastAsia="方正黑体简体" w:hAnsi="仿宋"/>
          <w:sz w:val="32"/>
          <w:szCs w:val="32"/>
        </w:rPr>
      </w:pPr>
      <w:r w:rsidRPr="004676C5">
        <w:rPr>
          <w:rFonts w:ascii="方正黑体简体" w:eastAsia="方正黑体简体" w:hAnsi="仿宋" w:hint="eastAsia"/>
          <w:sz w:val="32"/>
          <w:szCs w:val="32"/>
        </w:rPr>
        <w:t>组织机构和负责人产生、罢免</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第十四条</w:t>
      </w:r>
      <w:r w:rsidRPr="00B01CA3">
        <w:rPr>
          <w:rFonts w:ascii="仿宋" w:eastAsia="仿宋" w:hAnsi="仿宋" w:hint="eastAsia"/>
          <w:sz w:val="32"/>
          <w:szCs w:val="32"/>
        </w:rPr>
        <w:t xml:space="preserve">  本会的最高权力机构是会员代表大会。会员代表大会的职权是：</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(一)制定和修改章程；</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(二)选举和罢免协会理事；</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(三)审议理事会的工作报告和财务报告；</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 xml:space="preserve">(四)决定终止事宜；   </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(五)决定工作方针、任务和其它重大事宜。</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第十五条</w:t>
      </w:r>
      <w:r w:rsidRPr="00B01CA3">
        <w:rPr>
          <w:rFonts w:ascii="仿宋" w:eastAsia="仿宋" w:hAnsi="仿宋" w:hint="eastAsia"/>
          <w:sz w:val="32"/>
          <w:szCs w:val="32"/>
        </w:rPr>
        <w:t xml:space="preserve"> 会员代表大会须有三分之二以上的会员出席方能召开，其决议须经会员代表半数以上</w:t>
      </w:r>
      <w:r>
        <w:rPr>
          <w:rFonts w:ascii="仿宋" w:eastAsia="仿宋" w:hAnsi="仿宋" w:hint="eastAsia"/>
          <w:sz w:val="32"/>
          <w:szCs w:val="32"/>
        </w:rPr>
        <w:t>投票</w:t>
      </w:r>
      <w:r w:rsidRPr="00B01CA3">
        <w:rPr>
          <w:rFonts w:ascii="仿宋" w:eastAsia="仿宋" w:hAnsi="仿宋" w:hint="eastAsia"/>
          <w:sz w:val="32"/>
          <w:szCs w:val="32"/>
        </w:rPr>
        <w:t>表决通过方能生效。</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第十六条</w:t>
      </w:r>
      <w:r w:rsidRPr="00B01CA3">
        <w:rPr>
          <w:rFonts w:ascii="仿宋" w:eastAsia="仿宋" w:hAnsi="仿宋" w:hint="eastAsia"/>
          <w:sz w:val="32"/>
          <w:szCs w:val="32"/>
        </w:rPr>
        <w:t xml:space="preserve">  会员代表大会每届五年。因特殊情况需提前或延期换届的，须由理事会通过，报省住建厅审查批准并报省民政厅备案，但延期换届最长不超过</w:t>
      </w:r>
      <w:r>
        <w:rPr>
          <w:rFonts w:ascii="仿宋" w:eastAsia="仿宋" w:hAnsi="仿宋" w:hint="eastAsia"/>
          <w:sz w:val="32"/>
          <w:szCs w:val="32"/>
        </w:rPr>
        <w:t>一</w:t>
      </w:r>
      <w:r w:rsidRPr="00B01CA3">
        <w:rPr>
          <w:rFonts w:ascii="仿宋" w:eastAsia="仿宋" w:hAnsi="仿宋" w:hint="eastAsia"/>
          <w:sz w:val="32"/>
          <w:szCs w:val="32"/>
        </w:rPr>
        <w:t>年。</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第十七条</w:t>
      </w:r>
      <w:r w:rsidRPr="00B01CA3">
        <w:rPr>
          <w:rFonts w:ascii="仿宋" w:eastAsia="仿宋" w:hAnsi="仿宋" w:hint="eastAsia"/>
          <w:sz w:val="32"/>
          <w:szCs w:val="32"/>
        </w:rPr>
        <w:t xml:space="preserve">  理事会是会员代表大会的执行机构，在闭会期间领导本会开展日常工作，对会员代表大会负责。</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每届理事、常务理事会任期五年，理事、常务理事在任期内不履行职责或工作调动及其它原因需要更换时，由所在单位另行提出理事人选，报常务理事会确认，秘书处备案。</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第十八条</w:t>
      </w:r>
      <w:r w:rsidRPr="00B01CA3">
        <w:rPr>
          <w:rFonts w:ascii="仿宋" w:eastAsia="仿宋" w:hAnsi="仿宋" w:hint="eastAsia"/>
          <w:sz w:val="32"/>
          <w:szCs w:val="32"/>
        </w:rPr>
        <w:t xml:space="preserve">  理事会的职权是：</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(一)执行会员代表大会的决议；</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lastRenderedPageBreak/>
        <w:t>(二)选举常务理事；</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(三)选举和罢免会长、副会长、秘书长；</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(四)筹备召开会员代表大会；</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(五)向会员代表大会报告工作和财务状况；</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(六)决定本会名誉会长、顾问的聘任；</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(七)领导本会各机构开展工作；</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(八)制定内部管理制度；</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(九)听取并审议常务理事会的工作报告；</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(十)审议、决定其它重大事项。</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第十九条</w:t>
      </w:r>
      <w:r w:rsidRPr="00B01CA3">
        <w:rPr>
          <w:rFonts w:ascii="仿宋" w:eastAsia="仿宋" w:hAnsi="仿宋" w:hint="eastAsia"/>
          <w:sz w:val="32"/>
          <w:szCs w:val="32"/>
        </w:rPr>
        <w:t xml:space="preserve">  理事会须有三分之二以上理事出席方能召开，其决议须到会理事三分之二以上</w:t>
      </w:r>
      <w:r>
        <w:rPr>
          <w:rFonts w:ascii="仿宋" w:eastAsia="仿宋" w:hAnsi="仿宋" w:hint="eastAsia"/>
          <w:sz w:val="32"/>
          <w:szCs w:val="32"/>
        </w:rPr>
        <w:t>投票表决</w:t>
      </w:r>
      <w:r w:rsidRPr="00B01CA3">
        <w:rPr>
          <w:rFonts w:ascii="仿宋" w:eastAsia="仿宋" w:hAnsi="仿宋" w:hint="eastAsia"/>
          <w:sz w:val="32"/>
          <w:szCs w:val="32"/>
        </w:rPr>
        <w:t>通过方能生效。</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第二十条 </w:t>
      </w:r>
      <w:r w:rsidRPr="00B01CA3">
        <w:rPr>
          <w:rFonts w:ascii="仿宋" w:eastAsia="仿宋" w:hAnsi="仿宋" w:hint="eastAsia"/>
          <w:sz w:val="32"/>
          <w:szCs w:val="32"/>
        </w:rPr>
        <w:t xml:space="preserve"> 理事会每年召开一次。</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第二十一条 </w:t>
      </w:r>
      <w:r w:rsidRPr="00B01CA3">
        <w:rPr>
          <w:rFonts w:ascii="仿宋" w:eastAsia="仿宋" w:hAnsi="仿宋" w:hint="eastAsia"/>
          <w:sz w:val="32"/>
          <w:szCs w:val="32"/>
        </w:rPr>
        <w:t xml:space="preserve"> 本会设常务理事。常务理事会按理事人数三分之一比例选举产生，在理事会闭会期间行使第十八条第一、四、六、七、八、十项的职权，决定会员的吸收或除名，对理事会负责。</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第二十二条</w:t>
      </w:r>
      <w:r w:rsidRPr="00B01CA3">
        <w:rPr>
          <w:rFonts w:ascii="仿宋" w:eastAsia="仿宋" w:hAnsi="仿宋" w:hint="eastAsia"/>
          <w:sz w:val="32"/>
          <w:szCs w:val="32"/>
        </w:rPr>
        <w:t xml:space="preserve">  常务理事会须有三分之二以上常务理事出席方能召开，其决议须到会常务理事三分之二以上</w:t>
      </w:r>
      <w:r>
        <w:rPr>
          <w:rFonts w:ascii="仿宋" w:eastAsia="仿宋" w:hAnsi="仿宋" w:hint="eastAsia"/>
          <w:sz w:val="32"/>
          <w:szCs w:val="32"/>
        </w:rPr>
        <w:t>投票表决</w:t>
      </w:r>
      <w:r w:rsidRPr="00B01CA3">
        <w:rPr>
          <w:rFonts w:ascii="仿宋" w:eastAsia="仿宋" w:hAnsi="仿宋" w:hint="eastAsia"/>
          <w:sz w:val="32"/>
          <w:szCs w:val="32"/>
        </w:rPr>
        <w:t>通过方能生效。</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第二十三条</w:t>
      </w:r>
      <w:r w:rsidRPr="00B01CA3">
        <w:rPr>
          <w:rFonts w:ascii="仿宋" w:eastAsia="仿宋" w:hAnsi="仿宋" w:hint="eastAsia"/>
          <w:sz w:val="32"/>
          <w:szCs w:val="32"/>
        </w:rPr>
        <w:t xml:space="preserve">  常务理事会</w:t>
      </w:r>
      <w:r>
        <w:rPr>
          <w:rFonts w:ascii="仿宋" w:eastAsia="仿宋" w:hAnsi="仿宋" w:hint="eastAsia"/>
          <w:sz w:val="32"/>
          <w:szCs w:val="32"/>
        </w:rPr>
        <w:t>每半</w:t>
      </w:r>
      <w:r w:rsidRPr="00B01CA3">
        <w:rPr>
          <w:rFonts w:ascii="仿宋" w:eastAsia="仿宋" w:hAnsi="仿宋" w:hint="eastAsia"/>
          <w:sz w:val="32"/>
          <w:szCs w:val="32"/>
        </w:rPr>
        <w:t>年召开一次。</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第二十四条</w:t>
      </w:r>
      <w:r w:rsidRPr="00B01CA3">
        <w:rPr>
          <w:rFonts w:ascii="仿宋" w:eastAsia="仿宋" w:hAnsi="仿宋" w:hint="eastAsia"/>
          <w:sz w:val="32"/>
          <w:szCs w:val="32"/>
        </w:rPr>
        <w:t xml:space="preserve">  本会的会长、副会长、秘书长必须具备下列条件：</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lastRenderedPageBreak/>
        <w:t>(一)坚持党的路线、方针、政策，政治素质好；</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(二)在本会领域内有较大影响；</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(三)会长、副会长、秘书长最高任职年龄不超过70岁；</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(四)身体健康、能坚持正常工作；</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(五)未受过剥夺政治权利的刑事处罚；</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(六)具有完全民事行为能力。</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第二十五条 </w:t>
      </w:r>
      <w:r w:rsidRPr="00B01CA3">
        <w:rPr>
          <w:rFonts w:ascii="仿宋" w:eastAsia="仿宋" w:hAnsi="仿宋" w:hint="eastAsia"/>
          <w:sz w:val="32"/>
          <w:szCs w:val="32"/>
        </w:rPr>
        <w:t xml:space="preserve"> 本会会长、副会长、秘书长如超过最高任职年龄的，经理事会表决通过，报业务主管单位审查并经社团登记管理机关同意后，方可任职。</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第二十六条</w:t>
      </w:r>
      <w:r w:rsidRPr="00B01CA3">
        <w:rPr>
          <w:rFonts w:ascii="仿宋" w:eastAsia="仿宋" w:hAnsi="仿宋" w:hint="eastAsia"/>
          <w:sz w:val="32"/>
          <w:szCs w:val="32"/>
        </w:rPr>
        <w:t xml:space="preserve">  本会会长、副会长、秘书长任期五年(一</w:t>
      </w:r>
      <w:r>
        <w:rPr>
          <w:rFonts w:ascii="仿宋" w:eastAsia="仿宋" w:hAnsi="仿宋" w:hint="eastAsia"/>
          <w:sz w:val="32"/>
          <w:szCs w:val="32"/>
        </w:rPr>
        <w:t>届</w:t>
      </w:r>
      <w:r w:rsidRPr="00B01CA3">
        <w:rPr>
          <w:rFonts w:ascii="仿宋" w:eastAsia="仿宋" w:hAnsi="仿宋" w:hint="eastAsia"/>
          <w:sz w:val="32"/>
          <w:szCs w:val="32"/>
        </w:rPr>
        <w:t>)，任期最长不得超过两届(十年)。因特殊情况需延长任期的，须经到会会员代表大会三分之二以上</w:t>
      </w:r>
      <w:r>
        <w:rPr>
          <w:rFonts w:ascii="仿宋" w:eastAsia="仿宋" w:hAnsi="仿宋" w:hint="eastAsia"/>
          <w:sz w:val="32"/>
          <w:szCs w:val="32"/>
        </w:rPr>
        <w:t>会员代表投票</w:t>
      </w:r>
      <w:r w:rsidRPr="00B01CA3">
        <w:rPr>
          <w:rFonts w:ascii="仿宋" w:eastAsia="仿宋" w:hAnsi="仿宋" w:hint="eastAsia"/>
          <w:sz w:val="32"/>
          <w:szCs w:val="32"/>
        </w:rPr>
        <w:t>表决通过，报业务主管单位审查同意并经社团登记管理机关批准同意后，方可继续任职。</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第二十七条 </w:t>
      </w:r>
      <w:r w:rsidRPr="00B01CA3">
        <w:rPr>
          <w:rFonts w:ascii="仿宋" w:eastAsia="仿宋" w:hAnsi="仿宋" w:hint="eastAsia"/>
          <w:sz w:val="32"/>
          <w:szCs w:val="32"/>
        </w:rPr>
        <w:t xml:space="preserve"> 本会</w:t>
      </w:r>
      <w:r>
        <w:rPr>
          <w:rFonts w:ascii="仿宋" w:eastAsia="仿宋" w:hAnsi="仿宋" w:hint="eastAsia"/>
          <w:sz w:val="32"/>
          <w:szCs w:val="32"/>
        </w:rPr>
        <w:t>秘书长</w:t>
      </w:r>
      <w:r w:rsidRPr="00B01CA3">
        <w:rPr>
          <w:rFonts w:ascii="仿宋" w:eastAsia="仿宋" w:hAnsi="仿宋" w:hint="eastAsia"/>
          <w:sz w:val="32"/>
          <w:szCs w:val="32"/>
        </w:rPr>
        <w:t>为法定代表人。本会法定代表人不兼任其它社团法定代表人。</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第二十八条</w:t>
      </w:r>
      <w:r w:rsidRPr="00B01CA3">
        <w:rPr>
          <w:rFonts w:ascii="仿宋" w:eastAsia="仿宋" w:hAnsi="仿宋" w:hint="eastAsia"/>
          <w:sz w:val="32"/>
          <w:szCs w:val="32"/>
        </w:rPr>
        <w:t xml:space="preserve">  本会会长行使下列职权：</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(一)组织制定协会年度工作计划，并督促实施；</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(二)召集和主持理事会、常务事理会、会长会；</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(三)检查和督促会员代表大会、理事会、常务理事会和会长会决议的落实；</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(四)提名秘书长人选；</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lastRenderedPageBreak/>
        <w:t>(五)审定办事机构、分支机构和实体机构负责人；</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(六)向代表大会、理事会、常务理事会报告工作；</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(七)代表本会签署有关重要文件；</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(八)决定人事、财务及其它重大事项。</w:t>
      </w:r>
    </w:p>
    <w:p w:rsidR="00F24E5F" w:rsidRPr="00A02C7E"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第二十九条 </w:t>
      </w:r>
      <w:r w:rsidRPr="00A02C7E">
        <w:rPr>
          <w:rFonts w:ascii="仿宋" w:eastAsia="仿宋" w:hAnsi="仿宋" w:hint="eastAsia"/>
          <w:sz w:val="32"/>
          <w:szCs w:val="32"/>
        </w:rPr>
        <w:t xml:space="preserve"> 副会长协助会长工作</w:t>
      </w:r>
    </w:p>
    <w:p w:rsidR="00F24E5F" w:rsidRDefault="00F24E5F" w:rsidP="00305CDE">
      <w:pPr>
        <w:spacing w:line="580" w:lineRule="exact"/>
        <w:ind w:firstLine="435"/>
        <w:rPr>
          <w:rFonts w:ascii="仿宋" w:eastAsia="仿宋" w:hAnsi="仿宋"/>
          <w:sz w:val="32"/>
          <w:szCs w:val="32"/>
        </w:rPr>
      </w:pPr>
      <w:r>
        <w:rPr>
          <w:rFonts w:ascii="仿宋" w:eastAsia="仿宋" w:hAnsi="仿宋" w:hint="eastAsia"/>
          <w:sz w:val="32"/>
          <w:szCs w:val="32"/>
        </w:rPr>
        <w:t xml:space="preserve"> </w:t>
      </w:r>
      <w:r w:rsidRPr="0019110F">
        <w:rPr>
          <w:rFonts w:ascii="方正黑体简体" w:eastAsia="方正黑体简体" w:hAnsi="仿宋" w:hint="eastAsia"/>
          <w:sz w:val="32"/>
          <w:szCs w:val="32"/>
        </w:rPr>
        <w:t>第三十条</w:t>
      </w:r>
      <w:r w:rsidRPr="00B01CA3">
        <w:rPr>
          <w:rFonts w:ascii="仿宋" w:eastAsia="仿宋" w:hAnsi="仿宋" w:hint="eastAsia"/>
          <w:sz w:val="32"/>
          <w:szCs w:val="32"/>
        </w:rPr>
        <w:t xml:space="preserve">  本会秘书长行使下列职权：</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(一)主持办事机构开展日常工作，组织实施年度工作计划；</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(二)协调各分支机构、代表机构、实体机构开展工作；</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(三)提名副秘书长以及各办事机构、分支机构和实体机构主要负责人，经会长会议讨论通过，交会长任免；</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(四)提名办事机构、代表机构、实体机构专职工作人员；</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(五)处理其它日常事务。</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第三十一条 </w:t>
      </w:r>
      <w:r w:rsidRPr="00B01CA3">
        <w:rPr>
          <w:rFonts w:ascii="仿宋" w:eastAsia="仿宋" w:hAnsi="仿宋" w:hint="eastAsia"/>
          <w:sz w:val="32"/>
          <w:szCs w:val="32"/>
        </w:rPr>
        <w:t xml:space="preserve"> 副秘书长协助秘书长做好日常工作。</w:t>
      </w:r>
    </w:p>
    <w:p w:rsidR="00F24E5F" w:rsidRPr="00B01CA3" w:rsidRDefault="00F24E5F" w:rsidP="00305CDE">
      <w:pPr>
        <w:spacing w:line="580" w:lineRule="exact"/>
        <w:ind w:firstLineChars="200" w:firstLine="640"/>
        <w:rPr>
          <w:rFonts w:ascii="仿宋" w:eastAsia="仿宋" w:hAnsi="仿宋"/>
          <w:sz w:val="32"/>
          <w:szCs w:val="32"/>
        </w:rPr>
      </w:pPr>
    </w:p>
    <w:p w:rsidR="00F24E5F" w:rsidRPr="008C573F" w:rsidRDefault="00F24E5F" w:rsidP="00305CDE">
      <w:pPr>
        <w:spacing w:line="580" w:lineRule="exact"/>
        <w:ind w:firstLine="435"/>
        <w:jc w:val="center"/>
        <w:rPr>
          <w:rFonts w:ascii="方正黑体简体" w:eastAsia="方正黑体简体" w:hAnsi="仿宋"/>
          <w:sz w:val="32"/>
          <w:szCs w:val="32"/>
        </w:rPr>
      </w:pPr>
      <w:r w:rsidRPr="008C573F">
        <w:rPr>
          <w:rFonts w:ascii="方正黑体简体" w:eastAsia="方正黑体简体" w:hAnsi="仿宋" w:hint="eastAsia"/>
          <w:sz w:val="32"/>
          <w:szCs w:val="32"/>
        </w:rPr>
        <w:t>第五章  资产管理、使用原则</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第三十二条</w:t>
      </w:r>
      <w:r w:rsidRPr="00B01CA3">
        <w:rPr>
          <w:rFonts w:ascii="仿宋" w:eastAsia="仿宋" w:hAnsi="仿宋" w:hint="eastAsia"/>
          <w:sz w:val="32"/>
          <w:szCs w:val="32"/>
        </w:rPr>
        <w:t xml:space="preserve">  本会经费来源：</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(一)会费；</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(二)捐赠；</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(三)政府资助；</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(四)在核准</w:t>
      </w:r>
      <w:r>
        <w:rPr>
          <w:rFonts w:ascii="仿宋" w:eastAsia="仿宋" w:hAnsi="仿宋" w:hint="eastAsia"/>
          <w:sz w:val="32"/>
          <w:szCs w:val="32"/>
        </w:rPr>
        <w:t>的</w:t>
      </w:r>
      <w:r w:rsidRPr="00B01CA3">
        <w:rPr>
          <w:rFonts w:ascii="仿宋" w:eastAsia="仿宋" w:hAnsi="仿宋" w:hint="eastAsia"/>
          <w:sz w:val="32"/>
          <w:szCs w:val="32"/>
        </w:rPr>
        <w:t>业务范围内开展有偿服务的收入；</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(五)</w:t>
      </w:r>
      <w:r>
        <w:rPr>
          <w:rFonts w:ascii="仿宋" w:eastAsia="仿宋" w:hAnsi="仿宋" w:hint="eastAsia"/>
          <w:sz w:val="32"/>
          <w:szCs w:val="32"/>
        </w:rPr>
        <w:t>利息</w:t>
      </w:r>
      <w:r w:rsidRPr="00B01CA3">
        <w:rPr>
          <w:rFonts w:ascii="仿宋" w:eastAsia="仿宋" w:hAnsi="仿宋" w:hint="eastAsia"/>
          <w:sz w:val="32"/>
          <w:szCs w:val="32"/>
        </w:rPr>
        <w:t>；</w:t>
      </w:r>
    </w:p>
    <w:p w:rsidR="00F24E5F" w:rsidRDefault="00F24E5F" w:rsidP="00305CDE">
      <w:pPr>
        <w:spacing w:line="580" w:lineRule="exact"/>
        <w:ind w:firstLineChars="200" w:firstLine="640"/>
        <w:rPr>
          <w:rFonts w:ascii="仿宋" w:eastAsia="仿宋" w:hAnsi="仿宋"/>
          <w:sz w:val="32"/>
          <w:szCs w:val="32"/>
        </w:rPr>
      </w:pPr>
      <w:r w:rsidRPr="00B01CA3">
        <w:rPr>
          <w:rFonts w:ascii="仿宋" w:eastAsia="仿宋" w:hAnsi="仿宋" w:hint="eastAsia"/>
          <w:sz w:val="32"/>
          <w:szCs w:val="32"/>
        </w:rPr>
        <w:t>(六)其它合法收入。</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lastRenderedPageBreak/>
        <w:t>第三十三条</w:t>
      </w:r>
      <w:r w:rsidRPr="00B01CA3">
        <w:rPr>
          <w:rFonts w:ascii="仿宋" w:eastAsia="仿宋" w:hAnsi="仿宋" w:hint="eastAsia"/>
          <w:sz w:val="32"/>
          <w:szCs w:val="32"/>
        </w:rPr>
        <w:t xml:space="preserve">  本会按照国家有关规定制定会费标准，收取会员会费。</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第三十</w:t>
      </w:r>
      <w:r>
        <w:rPr>
          <w:rFonts w:ascii="方正黑体简体" w:eastAsia="方正黑体简体" w:hAnsi="仿宋" w:hint="eastAsia"/>
          <w:sz w:val="32"/>
          <w:szCs w:val="32"/>
        </w:rPr>
        <w:t>四</w:t>
      </w:r>
      <w:r w:rsidRPr="0019110F">
        <w:rPr>
          <w:rFonts w:ascii="方正黑体简体" w:eastAsia="方正黑体简体" w:hAnsi="仿宋" w:hint="eastAsia"/>
          <w:sz w:val="32"/>
          <w:szCs w:val="32"/>
        </w:rPr>
        <w:t xml:space="preserve">条 </w:t>
      </w:r>
      <w:r w:rsidRPr="00B01CA3">
        <w:rPr>
          <w:rFonts w:ascii="仿宋" w:eastAsia="仿宋" w:hAnsi="仿宋" w:hint="eastAsia"/>
          <w:sz w:val="32"/>
          <w:szCs w:val="32"/>
        </w:rPr>
        <w:t xml:space="preserve"> 本会经费必须用于本章程规定的业务范围和事业的发展，不得在会员中分配。</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第三十</w:t>
      </w:r>
      <w:r>
        <w:rPr>
          <w:rFonts w:ascii="方正黑体简体" w:eastAsia="方正黑体简体" w:hAnsi="仿宋" w:hint="eastAsia"/>
          <w:sz w:val="32"/>
          <w:szCs w:val="32"/>
        </w:rPr>
        <w:t>五</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本会按照国家有关财务规定，建立严格的财务管理制度，保证会计资料合法、真实、准确、完整。</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第三十</w:t>
      </w:r>
      <w:r>
        <w:rPr>
          <w:rFonts w:ascii="方正黑体简体" w:eastAsia="方正黑体简体" w:hAnsi="仿宋" w:hint="eastAsia"/>
          <w:sz w:val="32"/>
          <w:szCs w:val="32"/>
        </w:rPr>
        <w:t>六</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本会配备具有专业资格的会计人员，会计不得兼任出纳。会计人员必须进行会计核算，实行会计监督。</w:t>
      </w:r>
    </w:p>
    <w:p w:rsidR="00F24E5F" w:rsidRDefault="00F24E5F" w:rsidP="00F237F2">
      <w:pPr>
        <w:spacing w:line="600" w:lineRule="exact"/>
        <w:ind w:firstLine="435"/>
        <w:rPr>
          <w:rFonts w:ascii="仿宋" w:eastAsia="仿宋" w:hAnsi="仿宋"/>
          <w:sz w:val="32"/>
          <w:szCs w:val="32"/>
        </w:rPr>
      </w:pPr>
      <w:r w:rsidRPr="00B01CA3">
        <w:rPr>
          <w:rFonts w:ascii="仿宋" w:eastAsia="仿宋" w:hAnsi="仿宋" w:hint="eastAsia"/>
          <w:sz w:val="32"/>
          <w:szCs w:val="32"/>
        </w:rPr>
        <w:t xml:space="preserve"> 会计人员调动工作或离职时，必须与接管人员办清交接手续。</w:t>
      </w:r>
    </w:p>
    <w:p w:rsidR="00F24E5F" w:rsidRDefault="00F24E5F" w:rsidP="00F237F2">
      <w:pPr>
        <w:spacing w:line="600" w:lineRule="exact"/>
        <w:ind w:firstLine="435"/>
        <w:rPr>
          <w:rFonts w:ascii="仿宋" w:eastAsia="仿宋" w:hAnsi="仿宋"/>
          <w:sz w:val="32"/>
          <w:szCs w:val="32"/>
        </w:rPr>
      </w:pPr>
      <w:r w:rsidRPr="00B01CA3">
        <w:rPr>
          <w:rFonts w:ascii="仿宋" w:eastAsia="仿宋" w:hAnsi="仿宋" w:hint="eastAsia"/>
          <w:sz w:val="32"/>
          <w:szCs w:val="32"/>
        </w:rPr>
        <w:t xml:space="preserve"> </w:t>
      </w:r>
      <w:r w:rsidRPr="0019110F">
        <w:rPr>
          <w:rFonts w:ascii="方正黑体简体" w:eastAsia="方正黑体简体" w:hAnsi="仿宋" w:hint="eastAsia"/>
          <w:sz w:val="32"/>
          <w:szCs w:val="32"/>
        </w:rPr>
        <w:t>第三十</w:t>
      </w:r>
      <w:r>
        <w:rPr>
          <w:rFonts w:ascii="方正黑体简体" w:eastAsia="方正黑体简体" w:hAnsi="仿宋" w:hint="eastAsia"/>
          <w:sz w:val="32"/>
          <w:szCs w:val="32"/>
        </w:rPr>
        <w:t>七</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本会的资产管理必须执行国家规定的财务管理制度，接受会员代表大会和财政部门的监督。资产来源属于国家拨款或者社会捐赠、资助的，必须接受审计机关的监督，并将有关情况以适当方式向社会公布。</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第三十</w:t>
      </w:r>
      <w:r>
        <w:rPr>
          <w:rFonts w:ascii="方正黑体简体" w:eastAsia="方正黑体简体" w:hAnsi="仿宋" w:hint="eastAsia"/>
          <w:sz w:val="32"/>
          <w:szCs w:val="32"/>
        </w:rPr>
        <w:t>八</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本会换届或更换法定代表人之前，必须接受社团登记管理机关和业务主管单位组织的财务审计。</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w:t>
      </w:r>
      <w:r>
        <w:rPr>
          <w:rFonts w:ascii="方正黑体简体" w:eastAsia="方正黑体简体" w:hAnsi="仿宋" w:hint="eastAsia"/>
          <w:sz w:val="32"/>
          <w:szCs w:val="32"/>
        </w:rPr>
        <w:t>三十九</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本会的资产，任何单位、个人不得侵占、私分和挪用。</w:t>
      </w:r>
    </w:p>
    <w:p w:rsidR="00F24E5F" w:rsidRDefault="00F24E5F" w:rsidP="00F237F2">
      <w:pPr>
        <w:spacing w:line="60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第四十条</w:t>
      </w:r>
      <w:r w:rsidRPr="00B01CA3">
        <w:rPr>
          <w:rFonts w:ascii="仿宋" w:eastAsia="仿宋" w:hAnsi="仿宋" w:hint="eastAsia"/>
          <w:sz w:val="32"/>
          <w:szCs w:val="32"/>
        </w:rPr>
        <w:t xml:space="preserve">  本会专职工作人员的工资和保险、福利待遇，参照国家对事业单位的有关规定执行。</w:t>
      </w:r>
    </w:p>
    <w:p w:rsidR="00F24E5F" w:rsidRPr="00B01CA3" w:rsidRDefault="00F24E5F" w:rsidP="00305CDE">
      <w:pPr>
        <w:spacing w:line="580" w:lineRule="exact"/>
        <w:ind w:firstLineChars="200" w:firstLine="640"/>
        <w:rPr>
          <w:rFonts w:ascii="仿宋" w:eastAsia="仿宋" w:hAnsi="仿宋"/>
          <w:sz w:val="32"/>
          <w:szCs w:val="32"/>
        </w:rPr>
      </w:pPr>
    </w:p>
    <w:p w:rsidR="00F24E5F" w:rsidRPr="008C573F" w:rsidRDefault="00F24E5F" w:rsidP="00305CDE">
      <w:pPr>
        <w:spacing w:line="580" w:lineRule="exact"/>
        <w:ind w:firstLine="435"/>
        <w:jc w:val="center"/>
        <w:rPr>
          <w:rFonts w:ascii="方正黑体简体" w:eastAsia="方正黑体简体" w:hAnsi="仿宋"/>
          <w:sz w:val="32"/>
          <w:szCs w:val="32"/>
        </w:rPr>
      </w:pPr>
      <w:r w:rsidRPr="008C573F">
        <w:rPr>
          <w:rFonts w:ascii="方正黑体简体" w:eastAsia="方正黑体简体" w:hAnsi="仿宋" w:hint="eastAsia"/>
          <w:sz w:val="32"/>
          <w:szCs w:val="32"/>
        </w:rPr>
        <w:lastRenderedPageBreak/>
        <w:t>第六章  章程的修改程序</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一</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对本会章程的修改，由常务理事会提出修改意见，须经理事会三分之二理事表决同意，报会员代表大会通过。</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二</w:t>
      </w:r>
      <w:r w:rsidRPr="0019110F">
        <w:rPr>
          <w:rFonts w:ascii="方正黑体简体" w:eastAsia="方正黑体简体" w:hAnsi="仿宋" w:hint="eastAsia"/>
          <w:sz w:val="32"/>
          <w:szCs w:val="32"/>
        </w:rPr>
        <w:t xml:space="preserve">条 </w:t>
      </w:r>
      <w:r w:rsidRPr="00B01CA3">
        <w:rPr>
          <w:rFonts w:ascii="仿宋" w:eastAsia="仿宋" w:hAnsi="仿宋" w:hint="eastAsia"/>
          <w:sz w:val="32"/>
          <w:szCs w:val="32"/>
        </w:rPr>
        <w:t xml:space="preserve"> 经修改后的章程，须在会员代表大会通过后15日内，经业务主管单位审查同意，并报社团登记管理机关，批准后生效。</w:t>
      </w:r>
    </w:p>
    <w:p w:rsidR="00F24E5F" w:rsidRDefault="00F24E5F" w:rsidP="00305CDE">
      <w:pPr>
        <w:spacing w:line="580" w:lineRule="exact"/>
        <w:ind w:firstLineChars="200" w:firstLine="640"/>
        <w:rPr>
          <w:rFonts w:ascii="仿宋" w:eastAsia="仿宋" w:hAnsi="仿宋"/>
          <w:sz w:val="32"/>
          <w:szCs w:val="32"/>
        </w:rPr>
      </w:pPr>
    </w:p>
    <w:p w:rsidR="00F24E5F" w:rsidRPr="008C573F" w:rsidRDefault="00F24E5F" w:rsidP="00305CDE">
      <w:pPr>
        <w:spacing w:line="580" w:lineRule="exact"/>
        <w:ind w:firstLineChars="200" w:firstLine="640"/>
        <w:jc w:val="center"/>
        <w:rPr>
          <w:rFonts w:ascii="方正黑体简体" w:eastAsia="方正黑体简体" w:hAnsi="仿宋"/>
          <w:sz w:val="32"/>
          <w:szCs w:val="32"/>
        </w:rPr>
      </w:pPr>
      <w:r w:rsidRPr="008C573F">
        <w:rPr>
          <w:rFonts w:ascii="方正黑体简体" w:eastAsia="方正黑体简体" w:hAnsi="仿宋" w:hint="eastAsia"/>
          <w:sz w:val="32"/>
          <w:szCs w:val="32"/>
        </w:rPr>
        <w:t>第七章  终止程序及终止后的财产处理</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三</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本会完成宗旨或自行解散或由于分立、合并等原因需要注销时，由理事会或常务理事会提出终止报告。</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四</w:t>
      </w:r>
      <w:r w:rsidRPr="0019110F">
        <w:rPr>
          <w:rFonts w:ascii="方正黑体简体" w:eastAsia="方正黑体简体" w:hAnsi="仿宋" w:hint="eastAsia"/>
          <w:sz w:val="32"/>
          <w:szCs w:val="32"/>
        </w:rPr>
        <w:t xml:space="preserve">条 </w:t>
      </w:r>
      <w:r w:rsidRPr="00B01CA3">
        <w:rPr>
          <w:rFonts w:ascii="仿宋" w:eastAsia="仿宋" w:hAnsi="仿宋" w:hint="eastAsia"/>
          <w:sz w:val="32"/>
          <w:szCs w:val="32"/>
        </w:rPr>
        <w:t xml:space="preserve"> 本会终止须经会员代表大会讨论通过，作出决议，并报业务主管单位审查同意。</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五</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本会终止前，须在业务主管单位及有关机关指导下成立清算组织，清理债权债务，处理善后事宜。清算期间，不开展清算以外的活动。</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六</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本会经社团登记管理机关办理注销登记手续后即为终止。 </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七</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本会终止的剩余财产，在业务主管单位和社团登记管理机关的监督下，按照国家有关规定，用于发展与本会宗旨相关的事业。</w:t>
      </w:r>
    </w:p>
    <w:p w:rsidR="00F24E5F" w:rsidRDefault="00F24E5F" w:rsidP="00305CDE">
      <w:pPr>
        <w:spacing w:line="580" w:lineRule="exact"/>
        <w:ind w:firstLineChars="200" w:firstLine="640"/>
        <w:rPr>
          <w:rFonts w:ascii="仿宋" w:eastAsia="仿宋" w:hAnsi="仿宋"/>
          <w:sz w:val="32"/>
          <w:szCs w:val="32"/>
        </w:rPr>
      </w:pPr>
    </w:p>
    <w:p w:rsidR="00F24E5F" w:rsidRPr="008C573F" w:rsidRDefault="00F24E5F" w:rsidP="00305CDE">
      <w:pPr>
        <w:numPr>
          <w:ilvl w:val="0"/>
          <w:numId w:val="2"/>
        </w:numPr>
        <w:spacing w:line="580" w:lineRule="exact"/>
        <w:jc w:val="center"/>
        <w:rPr>
          <w:rFonts w:ascii="方正黑体简体" w:eastAsia="方正黑体简体" w:hAnsi="仿宋"/>
          <w:sz w:val="32"/>
          <w:szCs w:val="32"/>
        </w:rPr>
      </w:pPr>
      <w:r w:rsidRPr="008C573F">
        <w:rPr>
          <w:rFonts w:ascii="方正黑体简体" w:eastAsia="方正黑体简体" w:hAnsi="仿宋" w:hint="eastAsia"/>
          <w:sz w:val="32"/>
          <w:szCs w:val="32"/>
        </w:rPr>
        <w:lastRenderedPageBreak/>
        <w:t>附  则</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第四十</w:t>
      </w:r>
      <w:r>
        <w:rPr>
          <w:rFonts w:ascii="方正黑体简体" w:eastAsia="方正黑体简体" w:hAnsi="仿宋" w:hint="eastAsia"/>
          <w:sz w:val="32"/>
          <w:szCs w:val="32"/>
        </w:rPr>
        <w:t>八</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本章程经20</w:t>
      </w:r>
      <w:r>
        <w:rPr>
          <w:rFonts w:ascii="仿宋" w:eastAsia="仿宋" w:hAnsi="仿宋" w:hint="eastAsia"/>
          <w:sz w:val="32"/>
          <w:szCs w:val="32"/>
        </w:rPr>
        <w:t>15</w:t>
      </w:r>
      <w:r w:rsidRPr="00B01CA3">
        <w:rPr>
          <w:rFonts w:ascii="仿宋" w:eastAsia="仿宋" w:hAnsi="仿宋" w:hint="eastAsia"/>
          <w:sz w:val="32"/>
          <w:szCs w:val="32"/>
        </w:rPr>
        <w:t>年</w:t>
      </w:r>
      <w:r>
        <w:rPr>
          <w:rFonts w:ascii="仿宋" w:eastAsia="仿宋" w:hAnsi="仿宋" w:hint="eastAsia"/>
          <w:sz w:val="32"/>
          <w:szCs w:val="32"/>
        </w:rPr>
        <w:t>9</w:t>
      </w:r>
      <w:r w:rsidRPr="00B01CA3">
        <w:rPr>
          <w:rFonts w:ascii="仿宋" w:eastAsia="仿宋" w:hAnsi="仿宋" w:hint="eastAsia"/>
          <w:sz w:val="32"/>
          <w:szCs w:val="32"/>
        </w:rPr>
        <w:t>月2</w:t>
      </w:r>
      <w:r>
        <w:rPr>
          <w:rFonts w:ascii="仿宋" w:eastAsia="仿宋" w:hAnsi="仿宋" w:hint="eastAsia"/>
          <w:sz w:val="32"/>
          <w:szCs w:val="32"/>
        </w:rPr>
        <w:t>9</w:t>
      </w:r>
      <w:r w:rsidRPr="00B01CA3">
        <w:rPr>
          <w:rFonts w:ascii="仿宋" w:eastAsia="仿宋" w:hAnsi="仿宋" w:hint="eastAsia"/>
          <w:sz w:val="32"/>
          <w:szCs w:val="32"/>
        </w:rPr>
        <w:t>日第</w:t>
      </w:r>
      <w:r>
        <w:rPr>
          <w:rFonts w:ascii="仿宋" w:eastAsia="仿宋" w:hAnsi="仿宋" w:hint="eastAsia"/>
          <w:sz w:val="32"/>
          <w:szCs w:val="32"/>
        </w:rPr>
        <w:t>七</w:t>
      </w:r>
      <w:r w:rsidRPr="00B01CA3">
        <w:rPr>
          <w:rFonts w:ascii="仿宋" w:eastAsia="仿宋" w:hAnsi="仿宋" w:hint="eastAsia"/>
          <w:sz w:val="32"/>
          <w:szCs w:val="32"/>
        </w:rPr>
        <w:t>届会员代表大会</w:t>
      </w:r>
      <w:r>
        <w:rPr>
          <w:rFonts w:ascii="仿宋" w:eastAsia="仿宋" w:hAnsi="仿宋" w:hint="eastAsia"/>
          <w:sz w:val="32"/>
          <w:szCs w:val="32"/>
        </w:rPr>
        <w:t>投票</w:t>
      </w:r>
      <w:r w:rsidRPr="00B01CA3">
        <w:rPr>
          <w:rFonts w:ascii="仿宋" w:eastAsia="仿宋" w:hAnsi="仿宋" w:hint="eastAsia"/>
          <w:sz w:val="32"/>
          <w:szCs w:val="32"/>
        </w:rPr>
        <w:t>表决通过，</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第</w:t>
      </w:r>
      <w:r>
        <w:rPr>
          <w:rFonts w:ascii="方正黑体简体" w:eastAsia="方正黑体简体" w:hAnsi="仿宋" w:hint="eastAsia"/>
          <w:sz w:val="32"/>
          <w:szCs w:val="32"/>
        </w:rPr>
        <w:t>四十九</w:t>
      </w:r>
      <w:r w:rsidRPr="0019110F">
        <w:rPr>
          <w:rFonts w:ascii="方正黑体简体" w:eastAsia="方正黑体简体" w:hAnsi="仿宋" w:hint="eastAsia"/>
          <w:sz w:val="32"/>
          <w:szCs w:val="32"/>
        </w:rPr>
        <w:t>条</w:t>
      </w:r>
      <w:r w:rsidRPr="00B01CA3">
        <w:rPr>
          <w:rFonts w:ascii="仿宋" w:eastAsia="仿宋" w:hAnsi="仿宋" w:hint="eastAsia"/>
          <w:sz w:val="32"/>
          <w:szCs w:val="32"/>
        </w:rPr>
        <w:t xml:space="preserve">  本章程的解释权属于本会理事会。</w:t>
      </w:r>
    </w:p>
    <w:p w:rsidR="00F24E5F" w:rsidRDefault="00F24E5F" w:rsidP="00305CDE">
      <w:pPr>
        <w:spacing w:line="580" w:lineRule="exact"/>
        <w:ind w:firstLineChars="200" w:firstLine="640"/>
        <w:rPr>
          <w:rFonts w:ascii="仿宋" w:eastAsia="仿宋" w:hAnsi="仿宋"/>
          <w:sz w:val="32"/>
          <w:szCs w:val="32"/>
        </w:rPr>
      </w:pPr>
      <w:r w:rsidRPr="0019110F">
        <w:rPr>
          <w:rFonts w:ascii="方正黑体简体" w:eastAsia="方正黑体简体" w:hAnsi="仿宋" w:hint="eastAsia"/>
          <w:sz w:val="32"/>
          <w:szCs w:val="32"/>
        </w:rPr>
        <w:t xml:space="preserve">第五十条 </w:t>
      </w:r>
      <w:r w:rsidRPr="00B01CA3">
        <w:rPr>
          <w:rFonts w:ascii="仿宋" w:eastAsia="仿宋" w:hAnsi="仿宋" w:hint="eastAsia"/>
          <w:sz w:val="32"/>
          <w:szCs w:val="32"/>
        </w:rPr>
        <w:t xml:space="preserve"> 本章程自社团登记管理机关核准之日起生效。</w:t>
      </w:r>
    </w:p>
    <w:p w:rsidR="00F24E5F" w:rsidRDefault="00F24E5F" w:rsidP="00305CDE">
      <w:pPr>
        <w:spacing w:line="580" w:lineRule="exact"/>
        <w:ind w:firstLineChars="200" w:firstLine="640"/>
        <w:rPr>
          <w:rFonts w:ascii="仿宋" w:eastAsia="仿宋" w:hAnsi="仿宋"/>
          <w:sz w:val="32"/>
          <w:szCs w:val="32"/>
        </w:rPr>
      </w:pPr>
    </w:p>
    <w:p w:rsidR="00F24E5F" w:rsidRDefault="00F24E5F" w:rsidP="00305CDE">
      <w:pPr>
        <w:spacing w:line="580" w:lineRule="exact"/>
        <w:ind w:firstLineChars="200" w:firstLine="640"/>
        <w:rPr>
          <w:rFonts w:ascii="仿宋" w:eastAsia="仿宋" w:hAnsi="仿宋"/>
          <w:sz w:val="32"/>
          <w:szCs w:val="32"/>
        </w:rPr>
      </w:pPr>
    </w:p>
    <w:p w:rsidR="00F24E5F" w:rsidRDefault="00F24E5F" w:rsidP="00605780">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F24E5F" w:rsidRDefault="00F24E5F" w:rsidP="00605780">
      <w:pPr>
        <w:widowControl/>
        <w:spacing w:line="560" w:lineRule="exact"/>
        <w:jc w:val="left"/>
        <w:rPr>
          <w:rFonts w:ascii="仿宋" w:eastAsia="仿宋" w:hAnsi="仿宋"/>
          <w:sz w:val="32"/>
          <w:szCs w:val="32"/>
        </w:rPr>
      </w:pPr>
      <w:r>
        <w:rPr>
          <w:rFonts w:ascii="仿宋" w:eastAsia="仿宋" w:hAnsi="仿宋"/>
          <w:sz w:val="32"/>
          <w:szCs w:val="32"/>
        </w:rPr>
        <w:br w:type="page"/>
      </w:r>
    </w:p>
    <w:p w:rsidR="002F0CFF" w:rsidRPr="006419AE" w:rsidRDefault="002F0CFF" w:rsidP="002F0CFF">
      <w:pPr>
        <w:jc w:val="center"/>
        <w:rPr>
          <w:rFonts w:ascii="汉仪大宋简" w:eastAsia="汉仪大宋简"/>
          <w:sz w:val="44"/>
          <w:szCs w:val="44"/>
        </w:rPr>
      </w:pPr>
      <w:r w:rsidRPr="006419AE">
        <w:rPr>
          <w:rFonts w:ascii="汉仪大宋简" w:eastAsia="汉仪大宋简" w:hint="eastAsia"/>
          <w:sz w:val="44"/>
          <w:szCs w:val="44"/>
        </w:rPr>
        <w:lastRenderedPageBreak/>
        <w:t>四川省建筑业协会第七届理事会</w:t>
      </w:r>
    </w:p>
    <w:p w:rsidR="002F0CFF" w:rsidRPr="006419AE" w:rsidRDefault="002F0CFF" w:rsidP="002F0CFF">
      <w:pPr>
        <w:jc w:val="center"/>
        <w:rPr>
          <w:rFonts w:ascii="汉仪大宋简" w:eastAsia="汉仪大宋简"/>
          <w:sz w:val="44"/>
          <w:szCs w:val="44"/>
        </w:rPr>
      </w:pPr>
      <w:r w:rsidRPr="006419AE">
        <w:rPr>
          <w:rFonts w:ascii="汉仪大宋简" w:eastAsia="汉仪大宋简" w:hint="eastAsia"/>
          <w:sz w:val="44"/>
          <w:szCs w:val="44"/>
        </w:rPr>
        <w:t>会长、副会长、秘书长名单</w:t>
      </w:r>
    </w:p>
    <w:p w:rsidR="002F0CFF" w:rsidRPr="000A17D1" w:rsidRDefault="002F0CFF" w:rsidP="00F24E5F">
      <w:pPr>
        <w:spacing w:line="340" w:lineRule="exact"/>
        <w:rPr>
          <w:b/>
          <w:sz w:val="30"/>
          <w:szCs w:val="30"/>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6"/>
        <w:gridCol w:w="1260"/>
        <w:gridCol w:w="4955"/>
        <w:gridCol w:w="2065"/>
      </w:tblGrid>
      <w:tr w:rsidR="002F0CFF" w:rsidRPr="00B22CD6" w:rsidTr="00F24E5F">
        <w:trPr>
          <w:tblHeader/>
          <w:jc w:val="center"/>
        </w:trPr>
        <w:tc>
          <w:tcPr>
            <w:tcW w:w="1146" w:type="dxa"/>
          </w:tcPr>
          <w:p w:rsidR="002F0CFF" w:rsidRPr="00B22CD6" w:rsidRDefault="002F0CFF" w:rsidP="00D74CDA">
            <w:pPr>
              <w:spacing w:line="560" w:lineRule="exact"/>
              <w:jc w:val="center"/>
              <w:rPr>
                <w:rFonts w:ascii="黑体" w:eastAsia="黑体"/>
                <w:sz w:val="32"/>
                <w:szCs w:val="32"/>
              </w:rPr>
            </w:pPr>
            <w:r w:rsidRPr="00B22CD6">
              <w:rPr>
                <w:rFonts w:ascii="黑体" w:eastAsia="黑体" w:hint="eastAsia"/>
                <w:sz w:val="32"/>
                <w:szCs w:val="32"/>
              </w:rPr>
              <w:t>序号</w:t>
            </w:r>
          </w:p>
        </w:tc>
        <w:tc>
          <w:tcPr>
            <w:tcW w:w="1260" w:type="dxa"/>
          </w:tcPr>
          <w:p w:rsidR="002F0CFF" w:rsidRPr="00B22CD6" w:rsidRDefault="002F0CFF" w:rsidP="00D74CDA">
            <w:pPr>
              <w:spacing w:line="560" w:lineRule="exact"/>
              <w:jc w:val="center"/>
              <w:rPr>
                <w:rFonts w:ascii="黑体" w:eastAsia="黑体"/>
                <w:sz w:val="32"/>
                <w:szCs w:val="32"/>
              </w:rPr>
            </w:pPr>
            <w:r w:rsidRPr="00B22CD6">
              <w:rPr>
                <w:rFonts w:ascii="黑体" w:eastAsia="黑体" w:hint="eastAsia"/>
                <w:sz w:val="32"/>
                <w:szCs w:val="32"/>
              </w:rPr>
              <w:t>姓名</w:t>
            </w:r>
          </w:p>
        </w:tc>
        <w:tc>
          <w:tcPr>
            <w:tcW w:w="4955" w:type="dxa"/>
          </w:tcPr>
          <w:p w:rsidR="002F0CFF" w:rsidRPr="00B22CD6" w:rsidRDefault="002F0CFF" w:rsidP="00D74CDA">
            <w:pPr>
              <w:spacing w:line="560" w:lineRule="exact"/>
              <w:jc w:val="center"/>
              <w:rPr>
                <w:rFonts w:ascii="黑体" w:eastAsia="黑体"/>
                <w:sz w:val="32"/>
                <w:szCs w:val="32"/>
              </w:rPr>
            </w:pPr>
            <w:r w:rsidRPr="00B22CD6">
              <w:rPr>
                <w:rFonts w:ascii="黑体" w:eastAsia="黑体" w:hint="eastAsia"/>
                <w:sz w:val="32"/>
                <w:szCs w:val="32"/>
              </w:rPr>
              <w:t>单位</w:t>
            </w:r>
          </w:p>
        </w:tc>
        <w:tc>
          <w:tcPr>
            <w:tcW w:w="2065" w:type="dxa"/>
          </w:tcPr>
          <w:p w:rsidR="002F0CFF" w:rsidRPr="00B22CD6" w:rsidRDefault="002F0CFF" w:rsidP="00D74CDA">
            <w:pPr>
              <w:spacing w:line="560" w:lineRule="exact"/>
              <w:jc w:val="center"/>
              <w:rPr>
                <w:rFonts w:ascii="黑体" w:eastAsia="黑体"/>
                <w:sz w:val="32"/>
                <w:szCs w:val="32"/>
              </w:rPr>
            </w:pPr>
            <w:r w:rsidRPr="00B22CD6">
              <w:rPr>
                <w:rFonts w:ascii="黑体" w:eastAsia="黑体" w:hint="eastAsia"/>
                <w:sz w:val="32"/>
                <w:szCs w:val="32"/>
              </w:rPr>
              <w:t>职务</w:t>
            </w:r>
          </w:p>
        </w:tc>
      </w:tr>
      <w:tr w:rsidR="002F0CFF" w:rsidRPr="00B22CD6" w:rsidTr="00D74CDA">
        <w:trPr>
          <w:jc w:val="center"/>
        </w:trPr>
        <w:tc>
          <w:tcPr>
            <w:tcW w:w="9426" w:type="dxa"/>
            <w:gridSpan w:val="4"/>
          </w:tcPr>
          <w:p w:rsidR="002F0CFF" w:rsidRPr="00B22CD6" w:rsidRDefault="002F0CFF" w:rsidP="00D74CDA">
            <w:pPr>
              <w:spacing w:line="560" w:lineRule="exact"/>
              <w:rPr>
                <w:rFonts w:ascii="仿宋_GB2312" w:eastAsia="仿宋_GB2312"/>
                <w:sz w:val="32"/>
                <w:szCs w:val="32"/>
              </w:rPr>
            </w:pPr>
            <w:r w:rsidRPr="00B22CD6">
              <w:rPr>
                <w:rFonts w:ascii="黑体" w:eastAsia="黑体" w:hint="eastAsia"/>
                <w:sz w:val="32"/>
                <w:szCs w:val="32"/>
              </w:rPr>
              <w:t>会长</w:t>
            </w:r>
          </w:p>
        </w:tc>
      </w:tr>
      <w:tr w:rsidR="002F0CFF" w:rsidRPr="00ED6575" w:rsidTr="00F24E5F">
        <w:trPr>
          <w:jc w:val="center"/>
        </w:trPr>
        <w:tc>
          <w:tcPr>
            <w:tcW w:w="1146" w:type="dxa"/>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w:t>
            </w:r>
          </w:p>
        </w:tc>
        <w:tc>
          <w:tcPr>
            <w:tcW w:w="1260" w:type="dxa"/>
          </w:tcPr>
          <w:p w:rsidR="002F0CFF" w:rsidRPr="00ED6575" w:rsidRDefault="002F0CFF" w:rsidP="00D74CDA">
            <w:pPr>
              <w:spacing w:line="560" w:lineRule="exact"/>
              <w:jc w:val="center"/>
              <w:rPr>
                <w:rFonts w:ascii="仿宋_GB2312" w:eastAsia="仿宋_GB2312"/>
                <w:sz w:val="32"/>
                <w:szCs w:val="32"/>
              </w:rPr>
            </w:pPr>
            <w:r w:rsidRPr="00ED6575">
              <w:rPr>
                <w:rFonts w:ascii="仿宋_GB2312" w:eastAsia="仿宋_GB2312" w:hint="eastAsia"/>
                <w:sz w:val="32"/>
                <w:szCs w:val="32"/>
              </w:rPr>
              <w:t>李  又</w:t>
            </w:r>
          </w:p>
        </w:tc>
        <w:tc>
          <w:tcPr>
            <w:tcW w:w="4955" w:type="dxa"/>
          </w:tcPr>
          <w:p w:rsidR="002F0CFF" w:rsidRPr="00ED6575" w:rsidRDefault="002F0CFF" w:rsidP="00D74CDA">
            <w:pPr>
              <w:spacing w:line="560" w:lineRule="exact"/>
              <w:rPr>
                <w:rFonts w:ascii="仿宋_GB2312" w:eastAsia="仿宋_GB2312"/>
                <w:sz w:val="32"/>
                <w:szCs w:val="32"/>
              </w:rPr>
            </w:pPr>
            <w:r w:rsidRPr="00ED6575">
              <w:rPr>
                <w:rFonts w:ascii="仿宋_GB2312" w:eastAsia="仿宋_GB2312" w:hint="eastAsia"/>
                <w:sz w:val="32"/>
                <w:szCs w:val="32"/>
              </w:rPr>
              <w:t>四川省建筑业协会</w:t>
            </w:r>
          </w:p>
        </w:tc>
        <w:tc>
          <w:tcPr>
            <w:tcW w:w="2065" w:type="dxa"/>
          </w:tcPr>
          <w:p w:rsidR="002F0CFF" w:rsidRPr="00ED6575" w:rsidRDefault="002F0CFF" w:rsidP="00D74CDA">
            <w:pPr>
              <w:spacing w:line="560" w:lineRule="exact"/>
              <w:rPr>
                <w:rFonts w:ascii="仿宋_GB2312" w:eastAsia="仿宋_GB2312"/>
                <w:sz w:val="32"/>
                <w:szCs w:val="32"/>
              </w:rPr>
            </w:pPr>
          </w:p>
        </w:tc>
      </w:tr>
      <w:tr w:rsidR="002F0CFF" w:rsidRPr="00ED6575" w:rsidTr="00D74CDA">
        <w:trPr>
          <w:jc w:val="center"/>
        </w:trPr>
        <w:tc>
          <w:tcPr>
            <w:tcW w:w="9426" w:type="dxa"/>
            <w:gridSpan w:val="4"/>
          </w:tcPr>
          <w:p w:rsidR="002F0CFF" w:rsidRPr="00ED6575" w:rsidRDefault="002F0CFF" w:rsidP="00D74CDA">
            <w:pPr>
              <w:spacing w:line="560" w:lineRule="exact"/>
              <w:rPr>
                <w:rFonts w:ascii="仿宋_GB2312" w:eastAsia="仿宋_GB2312"/>
                <w:sz w:val="32"/>
                <w:szCs w:val="32"/>
              </w:rPr>
            </w:pPr>
            <w:r w:rsidRPr="00ED6575">
              <w:rPr>
                <w:rFonts w:ascii="方正黑体简体" w:eastAsia="方正黑体简体" w:hint="eastAsia"/>
                <w:sz w:val="32"/>
                <w:szCs w:val="32"/>
              </w:rPr>
              <w:t>副会长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戴宝城</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四川省建筑业协会</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副会长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杨其淮</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四川省建筑业协会</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副会长</w:t>
            </w:r>
          </w:p>
        </w:tc>
      </w:tr>
      <w:tr w:rsidR="002F0CFF" w:rsidRPr="00ED6575" w:rsidTr="00F24E5F">
        <w:trPr>
          <w:jc w:val="center"/>
        </w:trPr>
        <w:tc>
          <w:tcPr>
            <w:tcW w:w="1146"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3</w:t>
            </w:r>
          </w:p>
        </w:tc>
        <w:tc>
          <w:tcPr>
            <w:tcW w:w="1260"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王广钟</w:t>
            </w:r>
          </w:p>
        </w:tc>
        <w:tc>
          <w:tcPr>
            <w:tcW w:w="4955" w:type="dxa"/>
            <w:vAlign w:val="center"/>
          </w:tcPr>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中铁二局集团有限公司</w:t>
            </w:r>
          </w:p>
        </w:tc>
        <w:tc>
          <w:tcPr>
            <w:tcW w:w="2065" w:type="dxa"/>
            <w:vAlign w:val="center"/>
          </w:tcPr>
          <w:p w:rsidR="002F0CFF"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副董事长、</w:t>
            </w:r>
          </w:p>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4</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陈贵林</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四川华西集团有限公司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5</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熊国斌</w:t>
            </w:r>
          </w:p>
        </w:tc>
        <w:tc>
          <w:tcPr>
            <w:tcW w:w="4955" w:type="dxa"/>
            <w:vAlign w:val="center"/>
          </w:tcPr>
          <w:p w:rsidR="002F0CFF" w:rsidRPr="00ED6575" w:rsidRDefault="002F0CFF" w:rsidP="00F24E5F">
            <w:pPr>
              <w:spacing w:line="560" w:lineRule="exact"/>
              <w:rPr>
                <w:rFonts w:ascii="仿宋_GB2312" w:eastAsia="仿宋_GB2312"/>
                <w:w w:val="90"/>
                <w:sz w:val="32"/>
                <w:szCs w:val="32"/>
              </w:rPr>
            </w:pPr>
            <w:r w:rsidRPr="00ED6575">
              <w:rPr>
                <w:rFonts w:ascii="仿宋_GB2312" w:eastAsia="仿宋_GB2312" w:hint="eastAsia"/>
                <w:w w:val="90"/>
                <w:sz w:val="32"/>
                <w:szCs w:val="32"/>
              </w:rPr>
              <w:t>四川公路桥梁建设集团有限公司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6</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蒙昌嘉</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中国五冶集团有限公司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7</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贺鹏程</w:t>
            </w:r>
          </w:p>
        </w:tc>
        <w:tc>
          <w:tcPr>
            <w:tcW w:w="4955" w:type="dxa"/>
            <w:vAlign w:val="center"/>
          </w:tcPr>
          <w:p w:rsidR="002F0CFF" w:rsidRPr="00ED6575" w:rsidRDefault="002F0CFF" w:rsidP="00F24E5F">
            <w:pPr>
              <w:spacing w:line="560" w:lineRule="exact"/>
              <w:rPr>
                <w:rFonts w:ascii="仿宋_GB2312" w:eastAsia="仿宋_GB2312"/>
                <w:w w:val="80"/>
                <w:sz w:val="32"/>
                <w:szCs w:val="32"/>
              </w:rPr>
            </w:pPr>
            <w:r w:rsidRPr="00ED6575">
              <w:rPr>
                <w:rFonts w:ascii="仿宋_GB2312" w:eastAsia="仿宋_GB2312" w:hint="eastAsia"/>
                <w:w w:val="80"/>
                <w:sz w:val="32"/>
                <w:szCs w:val="32"/>
              </w:rPr>
              <w:t>中国水利水电第五工程局有限公司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8</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申茂夏</w:t>
            </w:r>
          </w:p>
        </w:tc>
        <w:tc>
          <w:tcPr>
            <w:tcW w:w="4955" w:type="dxa"/>
            <w:vAlign w:val="center"/>
          </w:tcPr>
          <w:p w:rsidR="002F0CFF" w:rsidRPr="00ED6575" w:rsidRDefault="002F0CFF" w:rsidP="00F24E5F">
            <w:pPr>
              <w:spacing w:line="560" w:lineRule="exact"/>
              <w:rPr>
                <w:rFonts w:ascii="仿宋_GB2312" w:eastAsia="仿宋_GB2312"/>
                <w:w w:val="80"/>
                <w:sz w:val="32"/>
                <w:szCs w:val="32"/>
              </w:rPr>
            </w:pPr>
            <w:r w:rsidRPr="00ED6575">
              <w:rPr>
                <w:rFonts w:ascii="仿宋_GB2312" w:eastAsia="仿宋_GB2312" w:hint="eastAsia"/>
                <w:w w:val="80"/>
                <w:sz w:val="32"/>
                <w:szCs w:val="32"/>
              </w:rPr>
              <w:t>中国水利水电第七工程局有限公司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8A1E86">
            <w:pPr>
              <w:spacing w:line="400" w:lineRule="exact"/>
              <w:jc w:val="center"/>
              <w:rPr>
                <w:rFonts w:ascii="仿宋_GB2312" w:eastAsia="仿宋_GB2312"/>
                <w:sz w:val="32"/>
                <w:szCs w:val="32"/>
              </w:rPr>
            </w:pPr>
            <w:r w:rsidRPr="00ED6575">
              <w:rPr>
                <w:rFonts w:ascii="仿宋_GB2312" w:eastAsia="仿宋_GB2312" w:hint="eastAsia"/>
                <w:sz w:val="32"/>
                <w:szCs w:val="32"/>
              </w:rPr>
              <w:t>9</w:t>
            </w:r>
          </w:p>
        </w:tc>
        <w:tc>
          <w:tcPr>
            <w:tcW w:w="1260" w:type="dxa"/>
            <w:vAlign w:val="center"/>
          </w:tcPr>
          <w:p w:rsidR="002F0CFF" w:rsidRPr="00ED6575" w:rsidRDefault="006A6538" w:rsidP="008A1E86">
            <w:pPr>
              <w:spacing w:line="400" w:lineRule="exact"/>
              <w:rPr>
                <w:rFonts w:ascii="仿宋_GB2312" w:eastAsia="仿宋_GB2312"/>
                <w:sz w:val="32"/>
                <w:szCs w:val="32"/>
              </w:rPr>
            </w:pPr>
            <w:r>
              <w:rPr>
                <w:rFonts w:ascii="仿宋_GB2312" w:eastAsia="仿宋_GB2312" w:hint="eastAsia"/>
                <w:sz w:val="32"/>
                <w:szCs w:val="32"/>
              </w:rPr>
              <w:t>何其刚</w:t>
            </w:r>
          </w:p>
        </w:tc>
        <w:tc>
          <w:tcPr>
            <w:tcW w:w="4955" w:type="dxa"/>
            <w:vAlign w:val="center"/>
          </w:tcPr>
          <w:p w:rsidR="002F0CFF" w:rsidRPr="00ED6575" w:rsidRDefault="002F0CFF" w:rsidP="008A1E86">
            <w:pPr>
              <w:spacing w:line="400" w:lineRule="exact"/>
              <w:rPr>
                <w:rFonts w:ascii="仿宋_GB2312" w:eastAsia="仿宋_GB2312"/>
                <w:w w:val="80"/>
                <w:sz w:val="32"/>
                <w:szCs w:val="32"/>
              </w:rPr>
            </w:pPr>
            <w:r w:rsidRPr="00ED6575">
              <w:rPr>
                <w:rFonts w:ascii="仿宋_GB2312" w:eastAsia="仿宋_GB2312" w:hint="eastAsia"/>
                <w:w w:val="80"/>
                <w:sz w:val="32"/>
                <w:szCs w:val="32"/>
              </w:rPr>
              <w:t>中国水利水电第十工程局有限公司</w:t>
            </w:r>
          </w:p>
        </w:tc>
        <w:tc>
          <w:tcPr>
            <w:tcW w:w="2065" w:type="dxa"/>
            <w:vAlign w:val="center"/>
          </w:tcPr>
          <w:p w:rsidR="002F0CFF" w:rsidRPr="00ED6575" w:rsidRDefault="00C855AB" w:rsidP="008A1E86">
            <w:pPr>
              <w:spacing w:line="400" w:lineRule="exact"/>
              <w:rPr>
                <w:rFonts w:ascii="仿宋_GB2312" w:eastAsia="仿宋_GB2312"/>
                <w:sz w:val="32"/>
                <w:szCs w:val="32"/>
              </w:rPr>
            </w:pPr>
            <w:r w:rsidRPr="00C855AB">
              <w:rPr>
                <w:rFonts w:ascii="仿宋_GB2312" w:eastAsia="仿宋_GB2312" w:hint="eastAsia"/>
                <w:sz w:val="32"/>
                <w:szCs w:val="32"/>
              </w:rPr>
              <w:t>执行董事、总经理、党委副书记</w:t>
            </w:r>
          </w:p>
        </w:tc>
      </w:tr>
      <w:tr w:rsidR="002F0CFF" w:rsidRPr="00ED6575" w:rsidTr="00F24E5F">
        <w:trPr>
          <w:jc w:val="center"/>
        </w:trPr>
        <w:tc>
          <w:tcPr>
            <w:tcW w:w="1146"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10</w:t>
            </w:r>
          </w:p>
        </w:tc>
        <w:tc>
          <w:tcPr>
            <w:tcW w:w="1260"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苏富强</w:t>
            </w:r>
          </w:p>
        </w:tc>
        <w:tc>
          <w:tcPr>
            <w:tcW w:w="4955" w:type="dxa"/>
            <w:vAlign w:val="center"/>
          </w:tcPr>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中国化学工程第七建设有限公司</w:t>
            </w:r>
          </w:p>
        </w:tc>
        <w:tc>
          <w:tcPr>
            <w:tcW w:w="2065" w:type="dxa"/>
            <w:vAlign w:val="center"/>
          </w:tcPr>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董事长、党委书记</w:t>
            </w:r>
          </w:p>
        </w:tc>
      </w:tr>
      <w:tr w:rsidR="002F0CFF" w:rsidRPr="00ED6575" w:rsidTr="00F24E5F">
        <w:trPr>
          <w:jc w:val="center"/>
        </w:trPr>
        <w:tc>
          <w:tcPr>
            <w:tcW w:w="1146"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11</w:t>
            </w:r>
          </w:p>
        </w:tc>
        <w:tc>
          <w:tcPr>
            <w:tcW w:w="1260"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杨祖华</w:t>
            </w:r>
          </w:p>
        </w:tc>
        <w:tc>
          <w:tcPr>
            <w:tcW w:w="4955" w:type="dxa"/>
            <w:vAlign w:val="center"/>
          </w:tcPr>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成都建筑工程集团总公司</w:t>
            </w:r>
          </w:p>
        </w:tc>
        <w:tc>
          <w:tcPr>
            <w:tcW w:w="2065" w:type="dxa"/>
            <w:vAlign w:val="center"/>
          </w:tcPr>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党委书记、董事长</w:t>
            </w:r>
          </w:p>
        </w:tc>
      </w:tr>
      <w:tr w:rsidR="002F0CFF" w:rsidRPr="00ED6575" w:rsidTr="008A1E86">
        <w:trPr>
          <w:trHeight w:val="720"/>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12</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毛国强</w:t>
            </w:r>
          </w:p>
        </w:tc>
        <w:tc>
          <w:tcPr>
            <w:tcW w:w="4955" w:type="dxa"/>
            <w:vAlign w:val="center"/>
          </w:tcPr>
          <w:p w:rsidR="002F0CFF" w:rsidRPr="00ED6575" w:rsidRDefault="002F0CFF" w:rsidP="00F24E5F">
            <w:pPr>
              <w:spacing w:line="560" w:lineRule="exact"/>
              <w:rPr>
                <w:rFonts w:ascii="仿宋_GB2312" w:eastAsia="仿宋_GB2312"/>
                <w:w w:val="80"/>
                <w:sz w:val="32"/>
                <w:szCs w:val="32"/>
              </w:rPr>
            </w:pPr>
            <w:r w:rsidRPr="00ED6575">
              <w:rPr>
                <w:rFonts w:ascii="仿宋_GB2312" w:eastAsia="仿宋_GB2312" w:hint="eastAsia"/>
                <w:w w:val="80"/>
                <w:sz w:val="32"/>
                <w:szCs w:val="32"/>
              </w:rPr>
              <w:t>中国建筑股份有限公司西南分公司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8A1E86">
        <w:trPr>
          <w:trHeight w:val="720"/>
          <w:jc w:val="center"/>
        </w:trPr>
        <w:tc>
          <w:tcPr>
            <w:tcW w:w="1146"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lastRenderedPageBreak/>
              <w:t>13</w:t>
            </w:r>
          </w:p>
        </w:tc>
        <w:tc>
          <w:tcPr>
            <w:tcW w:w="1260" w:type="dxa"/>
            <w:vAlign w:val="center"/>
          </w:tcPr>
          <w:p w:rsidR="002F0CFF" w:rsidRPr="00ED6575" w:rsidRDefault="002F0CFF" w:rsidP="00F24E5F">
            <w:pPr>
              <w:spacing w:line="360" w:lineRule="exact"/>
              <w:jc w:val="center"/>
              <w:rPr>
                <w:rFonts w:ascii="仿宋_GB2312" w:eastAsia="仿宋_GB2312"/>
                <w:sz w:val="32"/>
                <w:szCs w:val="32"/>
              </w:rPr>
            </w:pPr>
            <w:r w:rsidRPr="00ED6575">
              <w:rPr>
                <w:rFonts w:ascii="仿宋_GB2312" w:eastAsia="仿宋_GB2312" w:hint="eastAsia"/>
                <w:sz w:val="32"/>
                <w:szCs w:val="32"/>
              </w:rPr>
              <w:t>陈  勇</w:t>
            </w:r>
          </w:p>
        </w:tc>
        <w:tc>
          <w:tcPr>
            <w:tcW w:w="4955" w:type="dxa"/>
            <w:vAlign w:val="center"/>
          </w:tcPr>
          <w:p w:rsidR="002F0CFF" w:rsidRPr="002F0CFF" w:rsidRDefault="002F0CFF" w:rsidP="00F24E5F">
            <w:pPr>
              <w:spacing w:line="360" w:lineRule="exact"/>
              <w:rPr>
                <w:rFonts w:ascii="仿宋_GB2312" w:eastAsia="仿宋_GB2312"/>
                <w:sz w:val="32"/>
                <w:szCs w:val="32"/>
              </w:rPr>
            </w:pPr>
            <w:r w:rsidRPr="002F0CFF">
              <w:rPr>
                <w:rFonts w:ascii="仿宋_GB2312" w:eastAsia="仿宋_GB2312" w:hint="eastAsia"/>
                <w:sz w:val="32"/>
                <w:szCs w:val="32"/>
              </w:rPr>
              <w:t>中国建筑西南设计研究院有限公司</w:t>
            </w:r>
          </w:p>
        </w:tc>
        <w:tc>
          <w:tcPr>
            <w:tcW w:w="2065" w:type="dxa"/>
            <w:vAlign w:val="center"/>
          </w:tcPr>
          <w:p w:rsidR="002F0CFF" w:rsidRPr="00ED6575" w:rsidRDefault="002F0CFF" w:rsidP="00F24E5F">
            <w:pPr>
              <w:spacing w:line="360" w:lineRule="exact"/>
              <w:rPr>
                <w:rFonts w:ascii="仿宋_GB2312" w:eastAsia="仿宋_GB2312"/>
                <w:sz w:val="32"/>
                <w:szCs w:val="32"/>
              </w:rPr>
            </w:pPr>
            <w:r w:rsidRPr="00ED6575">
              <w:rPr>
                <w:rFonts w:ascii="仿宋_GB2312" w:eastAsia="仿宋_GB2312" w:hint="eastAsia"/>
                <w:sz w:val="32"/>
                <w:szCs w:val="32"/>
              </w:rPr>
              <w:t>副院长</w:t>
            </w:r>
          </w:p>
        </w:tc>
      </w:tr>
      <w:tr w:rsidR="002F0CFF" w:rsidRPr="00ED6575" w:rsidTr="00F24E5F">
        <w:trPr>
          <w:jc w:val="center"/>
        </w:trPr>
        <w:tc>
          <w:tcPr>
            <w:tcW w:w="1146"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14</w:t>
            </w:r>
          </w:p>
        </w:tc>
        <w:tc>
          <w:tcPr>
            <w:tcW w:w="1260"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朱赫宇</w:t>
            </w:r>
          </w:p>
        </w:tc>
        <w:tc>
          <w:tcPr>
            <w:tcW w:w="4955" w:type="dxa"/>
            <w:vAlign w:val="center"/>
          </w:tcPr>
          <w:p w:rsidR="002F0CFF" w:rsidRPr="002F0CFF" w:rsidRDefault="002F0CFF" w:rsidP="00F24E5F">
            <w:pPr>
              <w:spacing w:line="400" w:lineRule="exact"/>
              <w:rPr>
                <w:rFonts w:ascii="仿宋_GB2312" w:eastAsia="仿宋_GB2312"/>
                <w:sz w:val="32"/>
                <w:szCs w:val="32"/>
              </w:rPr>
            </w:pPr>
            <w:r w:rsidRPr="002F0CFF">
              <w:rPr>
                <w:rFonts w:ascii="仿宋_GB2312" w:eastAsia="仿宋_GB2312" w:hint="eastAsia"/>
                <w:sz w:val="32"/>
                <w:szCs w:val="32"/>
              </w:rPr>
              <w:t>中国建筑西南勘察设计研究院有限公司</w:t>
            </w:r>
          </w:p>
        </w:tc>
        <w:tc>
          <w:tcPr>
            <w:tcW w:w="206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副总经理</w:t>
            </w:r>
          </w:p>
        </w:tc>
      </w:tr>
      <w:tr w:rsidR="002F0CFF" w:rsidRPr="00ED6575" w:rsidTr="00F24E5F">
        <w:trPr>
          <w:jc w:val="center"/>
        </w:trPr>
        <w:tc>
          <w:tcPr>
            <w:tcW w:w="1146"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15</w:t>
            </w:r>
          </w:p>
        </w:tc>
        <w:tc>
          <w:tcPr>
            <w:tcW w:w="1260"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李彦春</w:t>
            </w:r>
          </w:p>
        </w:tc>
        <w:tc>
          <w:tcPr>
            <w:tcW w:w="4955" w:type="dxa"/>
            <w:vAlign w:val="center"/>
          </w:tcPr>
          <w:p w:rsidR="002F0CFF" w:rsidRPr="002F0CFF" w:rsidRDefault="002F0CFF" w:rsidP="00F24E5F">
            <w:pPr>
              <w:spacing w:line="400" w:lineRule="exact"/>
              <w:rPr>
                <w:rFonts w:ascii="仿宋_GB2312" w:eastAsia="仿宋_GB2312"/>
                <w:sz w:val="32"/>
                <w:szCs w:val="32"/>
              </w:rPr>
            </w:pPr>
            <w:r w:rsidRPr="002F0CFF">
              <w:rPr>
                <w:rFonts w:ascii="仿宋_GB2312" w:eastAsia="仿宋_GB2312" w:hint="eastAsia"/>
                <w:sz w:val="32"/>
                <w:szCs w:val="32"/>
              </w:rPr>
              <w:t>中国市政工程西南设计研究总院有限公司</w:t>
            </w:r>
          </w:p>
        </w:tc>
        <w:tc>
          <w:tcPr>
            <w:tcW w:w="2065" w:type="dxa"/>
            <w:vAlign w:val="center"/>
          </w:tcPr>
          <w:p w:rsidR="002F0CFF"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董事长、</w:t>
            </w:r>
          </w:p>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总经理</w:t>
            </w:r>
          </w:p>
        </w:tc>
      </w:tr>
      <w:tr w:rsidR="00D02D73" w:rsidRPr="00ED6575" w:rsidTr="00F24E5F">
        <w:trPr>
          <w:jc w:val="center"/>
        </w:trPr>
        <w:tc>
          <w:tcPr>
            <w:tcW w:w="1146" w:type="dxa"/>
            <w:vAlign w:val="center"/>
          </w:tcPr>
          <w:p w:rsidR="00D02D73" w:rsidRPr="00ED6575" w:rsidRDefault="00D02D73"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16</w:t>
            </w:r>
          </w:p>
        </w:tc>
        <w:tc>
          <w:tcPr>
            <w:tcW w:w="1260" w:type="dxa"/>
            <w:vAlign w:val="center"/>
          </w:tcPr>
          <w:p w:rsidR="00D02D73" w:rsidRPr="00836FEA" w:rsidRDefault="00D02D73" w:rsidP="007C79D2">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陈文元</w:t>
            </w:r>
          </w:p>
        </w:tc>
        <w:tc>
          <w:tcPr>
            <w:tcW w:w="4955" w:type="dxa"/>
            <w:vAlign w:val="center"/>
          </w:tcPr>
          <w:p w:rsidR="00D02D73" w:rsidRPr="00D02D73" w:rsidRDefault="00D02D73" w:rsidP="00D02D73">
            <w:pPr>
              <w:widowControl/>
              <w:spacing w:line="520" w:lineRule="exact"/>
              <w:rPr>
                <w:rFonts w:ascii="仿宋_GB2312" w:eastAsia="仿宋_GB2312" w:hAnsi="宋体" w:cs="宋体"/>
                <w:color w:val="000000"/>
                <w:kern w:val="0"/>
                <w:sz w:val="32"/>
                <w:szCs w:val="32"/>
              </w:rPr>
            </w:pPr>
            <w:r w:rsidRPr="00D02D73">
              <w:rPr>
                <w:rFonts w:ascii="仿宋_GB2312" w:eastAsia="仿宋_GB2312" w:hAnsi="宋体" w:cs="宋体" w:hint="eastAsia"/>
                <w:color w:val="000000"/>
                <w:kern w:val="0"/>
                <w:sz w:val="32"/>
                <w:szCs w:val="32"/>
              </w:rPr>
              <w:t>四川建筑职业技术学院土木系</w:t>
            </w:r>
          </w:p>
        </w:tc>
        <w:tc>
          <w:tcPr>
            <w:tcW w:w="2065" w:type="dxa"/>
            <w:vAlign w:val="center"/>
          </w:tcPr>
          <w:p w:rsidR="00D02D73" w:rsidRPr="00836FEA" w:rsidRDefault="00D02D73" w:rsidP="007C79D2">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主任</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17</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熊  峰</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四川大学建筑与环境学院</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院长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18</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蔺安林</w:t>
            </w:r>
          </w:p>
        </w:tc>
        <w:tc>
          <w:tcPr>
            <w:tcW w:w="4955" w:type="dxa"/>
            <w:vAlign w:val="center"/>
          </w:tcPr>
          <w:p w:rsidR="002F0CFF" w:rsidRPr="00ED6575" w:rsidRDefault="002F0CFF" w:rsidP="00F24E5F">
            <w:pPr>
              <w:spacing w:line="560" w:lineRule="exact"/>
              <w:rPr>
                <w:rFonts w:ascii="仿宋_GB2312" w:eastAsia="仿宋_GB2312"/>
                <w:w w:val="80"/>
                <w:sz w:val="32"/>
                <w:szCs w:val="32"/>
              </w:rPr>
            </w:pPr>
            <w:r w:rsidRPr="00ED6575">
              <w:rPr>
                <w:rFonts w:ascii="仿宋_GB2312" w:eastAsia="仿宋_GB2312" w:hint="eastAsia"/>
                <w:w w:val="80"/>
                <w:sz w:val="32"/>
                <w:szCs w:val="32"/>
              </w:rPr>
              <w:t>成都西南交通大学设计研究院有限公司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19</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田宝华</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中铁二十三局集团有限公司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副总经理</w:t>
            </w:r>
          </w:p>
        </w:tc>
      </w:tr>
      <w:tr w:rsidR="002F0CFF" w:rsidRPr="00ED6575" w:rsidTr="00F24E5F">
        <w:trPr>
          <w:jc w:val="center"/>
        </w:trPr>
        <w:tc>
          <w:tcPr>
            <w:tcW w:w="1146"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20</w:t>
            </w:r>
          </w:p>
        </w:tc>
        <w:tc>
          <w:tcPr>
            <w:tcW w:w="1260"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李  安</w:t>
            </w:r>
          </w:p>
        </w:tc>
        <w:tc>
          <w:tcPr>
            <w:tcW w:w="495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中国华西企业有限公司</w:t>
            </w:r>
          </w:p>
        </w:tc>
        <w:tc>
          <w:tcPr>
            <w:tcW w:w="206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党委书记、</w:t>
            </w:r>
          </w:p>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21</w:t>
            </w:r>
          </w:p>
        </w:tc>
        <w:tc>
          <w:tcPr>
            <w:tcW w:w="1260" w:type="dxa"/>
            <w:vAlign w:val="center"/>
          </w:tcPr>
          <w:p w:rsidR="002F0CFF" w:rsidRPr="00ED6575" w:rsidRDefault="006A6538" w:rsidP="00F24E5F">
            <w:pPr>
              <w:spacing w:line="560" w:lineRule="exact"/>
              <w:jc w:val="center"/>
              <w:rPr>
                <w:rFonts w:ascii="仿宋_GB2312" w:eastAsia="仿宋_GB2312"/>
                <w:sz w:val="32"/>
                <w:szCs w:val="32"/>
              </w:rPr>
            </w:pPr>
            <w:r>
              <w:rPr>
                <w:rFonts w:ascii="仿宋_GB2312" w:eastAsia="仿宋_GB2312" w:hint="eastAsia"/>
                <w:sz w:val="32"/>
                <w:szCs w:val="32"/>
              </w:rPr>
              <w:t>吴家兴</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中铁八局集团有限公司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22</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田  野</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中国十九冶集团有限公司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23</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廖兴其</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四川大陆新兴建设有限责任公司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24</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朱大坤</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四川东嘉建筑工程有限公司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25</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匡全明</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四川建设集团有限公司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26</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沈剑锋</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中天建设集团有限公司西南公司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27</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何其通</w:t>
            </w:r>
          </w:p>
        </w:tc>
        <w:tc>
          <w:tcPr>
            <w:tcW w:w="4955" w:type="dxa"/>
            <w:vAlign w:val="center"/>
          </w:tcPr>
          <w:p w:rsidR="002F0CFF" w:rsidRPr="00ED6575" w:rsidRDefault="002F0CFF" w:rsidP="00F24E5F">
            <w:pPr>
              <w:spacing w:line="560" w:lineRule="exact"/>
              <w:rPr>
                <w:rFonts w:ascii="仿宋_GB2312" w:eastAsia="仿宋_GB2312"/>
                <w:w w:val="80"/>
                <w:sz w:val="32"/>
                <w:szCs w:val="32"/>
              </w:rPr>
            </w:pPr>
            <w:r w:rsidRPr="00ED6575">
              <w:rPr>
                <w:rFonts w:ascii="仿宋_GB2312" w:eastAsia="仿宋_GB2312" w:hint="eastAsia"/>
                <w:w w:val="80"/>
                <w:sz w:val="32"/>
                <w:szCs w:val="32"/>
              </w:rPr>
              <w:t>四川希望华西建设工程总承包有限公司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28</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刘勇刚</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四川省晨茂建设有限公司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29</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杨召群</w:t>
            </w:r>
          </w:p>
        </w:tc>
        <w:tc>
          <w:tcPr>
            <w:tcW w:w="4955" w:type="dxa"/>
            <w:vAlign w:val="center"/>
          </w:tcPr>
          <w:p w:rsidR="002F0CFF" w:rsidRPr="00ED6575" w:rsidRDefault="002F0CFF" w:rsidP="006A6538">
            <w:pPr>
              <w:spacing w:line="560" w:lineRule="exact"/>
              <w:rPr>
                <w:rFonts w:ascii="仿宋_GB2312" w:eastAsia="仿宋_GB2312"/>
                <w:sz w:val="32"/>
                <w:szCs w:val="32"/>
              </w:rPr>
            </w:pPr>
            <w:r w:rsidRPr="00ED6575">
              <w:rPr>
                <w:rFonts w:ascii="仿宋_GB2312" w:eastAsia="仿宋_GB2312" w:hint="eastAsia"/>
                <w:sz w:val="32"/>
                <w:szCs w:val="32"/>
              </w:rPr>
              <w:t>四川君羊建设集</w:t>
            </w:r>
            <w:r w:rsidR="006A6538">
              <w:rPr>
                <w:rFonts w:ascii="仿宋_GB2312" w:eastAsia="仿宋_GB2312" w:hint="eastAsia"/>
                <w:sz w:val="32"/>
                <w:szCs w:val="32"/>
              </w:rPr>
              <w:t>团</w:t>
            </w:r>
            <w:r w:rsidRPr="00ED6575">
              <w:rPr>
                <w:rFonts w:ascii="仿宋_GB2312" w:eastAsia="仿宋_GB2312" w:hint="eastAsia"/>
                <w:sz w:val="32"/>
                <w:szCs w:val="32"/>
              </w:rPr>
              <w:t>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30</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匡建华</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四川星星建设集团有限公司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董事局主席</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31</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刘念辉</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四川竞辉建工有限责任公司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32</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谢合勇</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四川鸥鹏建筑工程公司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lastRenderedPageBreak/>
              <w:t>33</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谢福高</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四川华海建设集团有限公司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董事局主席</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34</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方铁文</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四川四通建筑集团有限公司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35</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邓福阳</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攀枝花公路建设有限公司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36</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董振峰</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国诚集团有限公司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37</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程维周</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中誉远发国际建设集团有限公司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38</w:t>
            </w:r>
          </w:p>
        </w:tc>
        <w:tc>
          <w:tcPr>
            <w:tcW w:w="1260"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张华君</w:t>
            </w:r>
          </w:p>
        </w:tc>
        <w:tc>
          <w:tcPr>
            <w:tcW w:w="495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四川省明迪木结构建设工程有限公司</w:t>
            </w:r>
          </w:p>
        </w:tc>
        <w:tc>
          <w:tcPr>
            <w:tcW w:w="206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总裁</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39</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苏茂兵</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四川华山建筑有限公司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40</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郑  军</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四川楚北建筑架料租赁有限公司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41</w:t>
            </w:r>
          </w:p>
        </w:tc>
        <w:tc>
          <w:tcPr>
            <w:tcW w:w="1260"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刘  巍</w:t>
            </w:r>
          </w:p>
        </w:tc>
        <w:tc>
          <w:tcPr>
            <w:tcW w:w="4955" w:type="dxa"/>
            <w:vAlign w:val="center"/>
          </w:tcPr>
          <w:p w:rsidR="002F0CFF" w:rsidRPr="00ED6575" w:rsidRDefault="006A6538" w:rsidP="00F24E5F">
            <w:pPr>
              <w:spacing w:line="400" w:lineRule="exact"/>
              <w:rPr>
                <w:rFonts w:ascii="仿宋_GB2312" w:eastAsia="仿宋_GB2312"/>
                <w:sz w:val="32"/>
                <w:szCs w:val="32"/>
              </w:rPr>
            </w:pPr>
            <w:r>
              <w:rPr>
                <w:rFonts w:ascii="仿宋_GB2312" w:eastAsia="仿宋_GB2312" w:hint="eastAsia"/>
                <w:sz w:val="32"/>
                <w:szCs w:val="32"/>
              </w:rPr>
              <w:t>四川</w:t>
            </w:r>
            <w:r w:rsidR="002F0CFF" w:rsidRPr="00ED6575">
              <w:rPr>
                <w:rFonts w:ascii="仿宋_GB2312" w:eastAsia="仿宋_GB2312" w:hint="eastAsia"/>
                <w:sz w:val="32"/>
                <w:szCs w:val="32"/>
              </w:rPr>
              <w:t>中渝建设集团</w:t>
            </w:r>
            <w:r>
              <w:rPr>
                <w:rFonts w:ascii="仿宋_GB2312" w:eastAsia="仿宋_GB2312" w:hint="eastAsia"/>
                <w:sz w:val="32"/>
                <w:szCs w:val="32"/>
              </w:rPr>
              <w:t>有限公司</w:t>
            </w:r>
          </w:p>
        </w:tc>
        <w:tc>
          <w:tcPr>
            <w:tcW w:w="206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副董事长、</w:t>
            </w:r>
          </w:p>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42</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左  伊</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绵阳市建筑施工企业协会</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会长</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43</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胡贵平</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四川贵通建设集团有限公司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董事长、总裁</w:t>
            </w:r>
          </w:p>
        </w:tc>
      </w:tr>
      <w:tr w:rsidR="002F0CFF" w:rsidRPr="00ED6575" w:rsidTr="00F24E5F">
        <w:trPr>
          <w:jc w:val="center"/>
        </w:trPr>
        <w:tc>
          <w:tcPr>
            <w:tcW w:w="1146"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44</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杜  江</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四川省工业设备安装公司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总经理、法人</w:t>
            </w:r>
          </w:p>
        </w:tc>
      </w:tr>
      <w:tr w:rsidR="002F0CFF" w:rsidRPr="00ED6575" w:rsidTr="00F24E5F">
        <w:trPr>
          <w:jc w:val="center"/>
        </w:trPr>
        <w:tc>
          <w:tcPr>
            <w:tcW w:w="1146" w:type="dxa"/>
            <w:vAlign w:val="center"/>
          </w:tcPr>
          <w:p w:rsidR="002F0CFF" w:rsidRPr="00ED6575" w:rsidRDefault="002F0CFF" w:rsidP="006A6538">
            <w:pPr>
              <w:spacing w:line="560" w:lineRule="exact"/>
              <w:jc w:val="center"/>
              <w:rPr>
                <w:rFonts w:ascii="仿宋_GB2312" w:eastAsia="仿宋_GB2312"/>
                <w:sz w:val="32"/>
                <w:szCs w:val="32"/>
              </w:rPr>
            </w:pPr>
            <w:r w:rsidRPr="00ED6575">
              <w:rPr>
                <w:rFonts w:ascii="仿宋_GB2312" w:eastAsia="仿宋_GB2312" w:hint="eastAsia"/>
                <w:sz w:val="32"/>
                <w:szCs w:val="32"/>
              </w:rPr>
              <w:t>4</w:t>
            </w:r>
            <w:r w:rsidR="006A6538">
              <w:rPr>
                <w:rFonts w:ascii="仿宋_GB2312" w:eastAsia="仿宋_GB2312" w:hint="eastAsia"/>
                <w:sz w:val="32"/>
                <w:szCs w:val="32"/>
              </w:rPr>
              <w:t>5</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陈家荣</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泸州市建筑业协会</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会长</w:t>
            </w:r>
          </w:p>
        </w:tc>
      </w:tr>
      <w:tr w:rsidR="002F0CFF" w:rsidRPr="00ED6575" w:rsidTr="00F24E5F">
        <w:trPr>
          <w:jc w:val="center"/>
        </w:trPr>
        <w:tc>
          <w:tcPr>
            <w:tcW w:w="1146" w:type="dxa"/>
            <w:vAlign w:val="center"/>
          </w:tcPr>
          <w:p w:rsidR="002F0CFF" w:rsidRPr="00ED6575" w:rsidRDefault="002F0CFF" w:rsidP="006A6538">
            <w:pPr>
              <w:spacing w:line="560" w:lineRule="exact"/>
              <w:jc w:val="center"/>
              <w:rPr>
                <w:rFonts w:ascii="仿宋_GB2312" w:eastAsia="仿宋_GB2312"/>
                <w:sz w:val="32"/>
                <w:szCs w:val="32"/>
              </w:rPr>
            </w:pPr>
            <w:r w:rsidRPr="00ED6575">
              <w:rPr>
                <w:rFonts w:ascii="仿宋_GB2312" w:eastAsia="仿宋_GB2312" w:hint="eastAsia"/>
                <w:sz w:val="32"/>
                <w:szCs w:val="32"/>
              </w:rPr>
              <w:t>4</w:t>
            </w:r>
            <w:r w:rsidR="006A6538">
              <w:rPr>
                <w:rFonts w:ascii="仿宋_GB2312" w:eastAsia="仿宋_GB2312" w:hint="eastAsia"/>
                <w:sz w:val="32"/>
                <w:szCs w:val="32"/>
              </w:rPr>
              <w:t>6</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田  嘉</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四川恒升钢构有限公司</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董事长</w:t>
            </w:r>
          </w:p>
        </w:tc>
      </w:tr>
      <w:tr w:rsidR="002F0CFF" w:rsidRPr="00ED6575" w:rsidTr="00F24E5F">
        <w:trPr>
          <w:jc w:val="center"/>
        </w:trPr>
        <w:tc>
          <w:tcPr>
            <w:tcW w:w="1146" w:type="dxa"/>
            <w:vAlign w:val="center"/>
          </w:tcPr>
          <w:p w:rsidR="002F0CFF" w:rsidRPr="00ED6575" w:rsidRDefault="002F0CFF" w:rsidP="006A6538">
            <w:pPr>
              <w:spacing w:line="560" w:lineRule="exact"/>
              <w:jc w:val="center"/>
              <w:rPr>
                <w:rFonts w:ascii="仿宋_GB2312" w:eastAsia="仿宋_GB2312"/>
                <w:sz w:val="32"/>
                <w:szCs w:val="32"/>
              </w:rPr>
            </w:pPr>
            <w:r w:rsidRPr="00ED6575">
              <w:rPr>
                <w:rFonts w:ascii="仿宋_GB2312" w:eastAsia="仿宋_GB2312" w:hint="eastAsia"/>
                <w:sz w:val="32"/>
                <w:szCs w:val="32"/>
              </w:rPr>
              <w:t>4</w:t>
            </w:r>
            <w:r w:rsidR="006A6538">
              <w:rPr>
                <w:rFonts w:ascii="仿宋_GB2312" w:eastAsia="仿宋_GB2312" w:hint="eastAsia"/>
                <w:sz w:val="32"/>
                <w:szCs w:val="32"/>
              </w:rPr>
              <w:t>7</w:t>
            </w:r>
          </w:p>
        </w:tc>
        <w:tc>
          <w:tcPr>
            <w:tcW w:w="1260" w:type="dxa"/>
            <w:vAlign w:val="center"/>
          </w:tcPr>
          <w:p w:rsidR="002F0CFF" w:rsidRPr="00ED6575" w:rsidRDefault="002F0CFF" w:rsidP="00F24E5F">
            <w:pPr>
              <w:spacing w:line="560" w:lineRule="exact"/>
              <w:jc w:val="center"/>
              <w:rPr>
                <w:rFonts w:ascii="仿宋_GB2312" w:eastAsia="仿宋_GB2312"/>
                <w:sz w:val="32"/>
                <w:szCs w:val="32"/>
              </w:rPr>
            </w:pPr>
            <w:r w:rsidRPr="00ED6575">
              <w:rPr>
                <w:rFonts w:ascii="仿宋_GB2312" w:eastAsia="仿宋_GB2312" w:hint="eastAsia"/>
                <w:sz w:val="32"/>
                <w:szCs w:val="32"/>
              </w:rPr>
              <w:t>王清远</w:t>
            </w:r>
          </w:p>
        </w:tc>
        <w:tc>
          <w:tcPr>
            <w:tcW w:w="495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成都大学</w:t>
            </w:r>
          </w:p>
        </w:tc>
        <w:tc>
          <w:tcPr>
            <w:tcW w:w="2065" w:type="dxa"/>
            <w:vAlign w:val="center"/>
          </w:tcPr>
          <w:p w:rsidR="002F0CFF" w:rsidRPr="00ED6575" w:rsidRDefault="002F0CFF" w:rsidP="00F24E5F">
            <w:pPr>
              <w:spacing w:line="560" w:lineRule="exact"/>
              <w:rPr>
                <w:rFonts w:ascii="仿宋_GB2312" w:eastAsia="仿宋_GB2312"/>
                <w:sz w:val="32"/>
                <w:szCs w:val="32"/>
              </w:rPr>
            </w:pPr>
            <w:r w:rsidRPr="00ED6575">
              <w:rPr>
                <w:rFonts w:ascii="仿宋_GB2312" w:eastAsia="仿宋_GB2312" w:hint="eastAsia"/>
                <w:sz w:val="32"/>
                <w:szCs w:val="32"/>
              </w:rPr>
              <w:t>校长</w:t>
            </w:r>
          </w:p>
        </w:tc>
      </w:tr>
      <w:tr w:rsidR="002F0CFF" w:rsidRPr="00ED6575" w:rsidTr="00F24E5F">
        <w:trPr>
          <w:jc w:val="center"/>
        </w:trPr>
        <w:tc>
          <w:tcPr>
            <w:tcW w:w="1146" w:type="dxa"/>
            <w:vAlign w:val="center"/>
          </w:tcPr>
          <w:p w:rsidR="002F0CFF" w:rsidRPr="00ED6575" w:rsidRDefault="002F0CFF" w:rsidP="006A6538">
            <w:pPr>
              <w:spacing w:line="400" w:lineRule="exact"/>
              <w:jc w:val="center"/>
              <w:rPr>
                <w:rFonts w:ascii="仿宋_GB2312" w:eastAsia="仿宋_GB2312"/>
                <w:sz w:val="32"/>
                <w:szCs w:val="32"/>
              </w:rPr>
            </w:pPr>
            <w:r w:rsidRPr="00ED6575">
              <w:rPr>
                <w:rFonts w:ascii="仿宋_GB2312" w:eastAsia="仿宋_GB2312" w:hint="eastAsia"/>
                <w:sz w:val="32"/>
                <w:szCs w:val="32"/>
              </w:rPr>
              <w:t>4</w:t>
            </w:r>
            <w:r w:rsidR="006A6538">
              <w:rPr>
                <w:rFonts w:ascii="仿宋_GB2312" w:eastAsia="仿宋_GB2312" w:hint="eastAsia"/>
                <w:sz w:val="32"/>
                <w:szCs w:val="32"/>
              </w:rPr>
              <w:t>8</w:t>
            </w:r>
          </w:p>
        </w:tc>
        <w:tc>
          <w:tcPr>
            <w:tcW w:w="1260" w:type="dxa"/>
            <w:vAlign w:val="center"/>
          </w:tcPr>
          <w:p w:rsidR="002F0CFF" w:rsidRPr="00ED6575" w:rsidRDefault="002F0CFF" w:rsidP="00F24E5F">
            <w:pPr>
              <w:spacing w:line="400" w:lineRule="exact"/>
              <w:jc w:val="center"/>
              <w:rPr>
                <w:rFonts w:ascii="仿宋_GB2312" w:eastAsia="仿宋_GB2312"/>
                <w:sz w:val="32"/>
                <w:szCs w:val="32"/>
              </w:rPr>
            </w:pPr>
            <w:r w:rsidRPr="00ED6575">
              <w:rPr>
                <w:rFonts w:ascii="仿宋_GB2312" w:eastAsia="仿宋_GB2312" w:hint="eastAsia"/>
                <w:sz w:val="32"/>
                <w:szCs w:val="32"/>
              </w:rPr>
              <w:t>赵  平</w:t>
            </w:r>
          </w:p>
        </w:tc>
        <w:tc>
          <w:tcPr>
            <w:tcW w:w="495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四川华西建筑装饰工程公司</w:t>
            </w:r>
          </w:p>
        </w:tc>
        <w:tc>
          <w:tcPr>
            <w:tcW w:w="2065" w:type="dxa"/>
            <w:vAlign w:val="center"/>
          </w:tcPr>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董事长、</w:t>
            </w:r>
          </w:p>
          <w:p w:rsidR="002F0CFF" w:rsidRPr="00ED6575" w:rsidRDefault="002F0CFF" w:rsidP="00F24E5F">
            <w:pPr>
              <w:spacing w:line="400" w:lineRule="exact"/>
              <w:rPr>
                <w:rFonts w:ascii="仿宋_GB2312" w:eastAsia="仿宋_GB2312"/>
                <w:sz w:val="32"/>
                <w:szCs w:val="32"/>
              </w:rPr>
            </w:pPr>
            <w:r w:rsidRPr="00ED6575">
              <w:rPr>
                <w:rFonts w:ascii="仿宋_GB2312" w:eastAsia="仿宋_GB2312" w:hint="eastAsia"/>
                <w:sz w:val="32"/>
                <w:szCs w:val="32"/>
              </w:rPr>
              <w:t>总经理</w:t>
            </w:r>
          </w:p>
        </w:tc>
      </w:tr>
      <w:tr w:rsidR="002F0CFF" w:rsidRPr="00ED6575" w:rsidTr="00F24E5F">
        <w:trPr>
          <w:jc w:val="center"/>
        </w:trPr>
        <w:tc>
          <w:tcPr>
            <w:tcW w:w="7361" w:type="dxa"/>
            <w:gridSpan w:val="3"/>
          </w:tcPr>
          <w:p w:rsidR="002F0CFF" w:rsidRPr="00ED6575" w:rsidRDefault="002F0CFF" w:rsidP="00D74CDA">
            <w:pPr>
              <w:spacing w:line="560" w:lineRule="exact"/>
              <w:rPr>
                <w:rFonts w:ascii="黑体" w:eastAsia="黑体"/>
                <w:sz w:val="32"/>
                <w:szCs w:val="32"/>
              </w:rPr>
            </w:pPr>
            <w:r w:rsidRPr="00ED6575">
              <w:rPr>
                <w:rFonts w:ascii="黑体" w:eastAsia="黑体" w:hint="eastAsia"/>
                <w:sz w:val="32"/>
                <w:szCs w:val="32"/>
              </w:rPr>
              <w:t>秘书长（法人）</w:t>
            </w:r>
          </w:p>
        </w:tc>
        <w:tc>
          <w:tcPr>
            <w:tcW w:w="2065" w:type="dxa"/>
          </w:tcPr>
          <w:p w:rsidR="002F0CFF" w:rsidRPr="00ED6575" w:rsidRDefault="002F0CFF" w:rsidP="00D74CDA">
            <w:pPr>
              <w:spacing w:line="560" w:lineRule="exact"/>
              <w:rPr>
                <w:rFonts w:ascii="仿宋_GB2312" w:eastAsia="仿宋_GB2312"/>
                <w:sz w:val="32"/>
                <w:szCs w:val="32"/>
              </w:rPr>
            </w:pPr>
          </w:p>
        </w:tc>
      </w:tr>
      <w:tr w:rsidR="002F0CFF" w:rsidRPr="00ED6575" w:rsidTr="00F24E5F">
        <w:trPr>
          <w:jc w:val="center"/>
        </w:trPr>
        <w:tc>
          <w:tcPr>
            <w:tcW w:w="1146" w:type="dxa"/>
          </w:tcPr>
          <w:p w:rsidR="002F0CFF" w:rsidRPr="00ED6575" w:rsidRDefault="002F0CFF" w:rsidP="00D74CDA">
            <w:pPr>
              <w:spacing w:line="560" w:lineRule="exact"/>
              <w:rPr>
                <w:rFonts w:ascii="仿宋_GB2312" w:eastAsia="仿宋_GB2312"/>
                <w:sz w:val="32"/>
                <w:szCs w:val="32"/>
              </w:rPr>
            </w:pPr>
            <w:r w:rsidRPr="00ED6575">
              <w:rPr>
                <w:rFonts w:ascii="仿宋_GB2312" w:eastAsia="仿宋_GB2312" w:hint="eastAsia"/>
                <w:sz w:val="32"/>
                <w:szCs w:val="32"/>
              </w:rPr>
              <w:t>1</w:t>
            </w:r>
          </w:p>
        </w:tc>
        <w:tc>
          <w:tcPr>
            <w:tcW w:w="1260" w:type="dxa"/>
          </w:tcPr>
          <w:p w:rsidR="002F0CFF" w:rsidRPr="00ED6575" w:rsidRDefault="002F0CFF" w:rsidP="00D74CDA">
            <w:pPr>
              <w:spacing w:line="560" w:lineRule="exact"/>
              <w:jc w:val="left"/>
              <w:rPr>
                <w:rFonts w:ascii="仿宋_GB2312" w:eastAsia="仿宋_GB2312"/>
                <w:sz w:val="32"/>
                <w:szCs w:val="32"/>
              </w:rPr>
            </w:pPr>
            <w:r w:rsidRPr="00ED6575">
              <w:rPr>
                <w:rFonts w:ascii="仿宋_GB2312" w:eastAsia="仿宋_GB2312" w:hint="eastAsia"/>
                <w:sz w:val="32"/>
                <w:szCs w:val="32"/>
              </w:rPr>
              <w:t>冯  江</w:t>
            </w:r>
          </w:p>
        </w:tc>
        <w:tc>
          <w:tcPr>
            <w:tcW w:w="4955" w:type="dxa"/>
          </w:tcPr>
          <w:p w:rsidR="002F0CFF" w:rsidRPr="00ED6575" w:rsidRDefault="002F0CFF" w:rsidP="00D74CDA">
            <w:pPr>
              <w:spacing w:line="560" w:lineRule="exact"/>
              <w:rPr>
                <w:rFonts w:ascii="仿宋_GB2312" w:eastAsia="仿宋_GB2312"/>
                <w:sz w:val="32"/>
                <w:szCs w:val="32"/>
              </w:rPr>
            </w:pPr>
            <w:r w:rsidRPr="00ED6575">
              <w:rPr>
                <w:rFonts w:ascii="仿宋_GB2312" w:eastAsia="仿宋_GB2312" w:hint="eastAsia"/>
                <w:sz w:val="32"/>
                <w:szCs w:val="32"/>
              </w:rPr>
              <w:t>四川省住房和城乡建设厅建管处</w:t>
            </w:r>
          </w:p>
        </w:tc>
        <w:tc>
          <w:tcPr>
            <w:tcW w:w="2065" w:type="dxa"/>
          </w:tcPr>
          <w:p w:rsidR="002F0CFF" w:rsidRPr="00ED6575" w:rsidRDefault="002F0CFF" w:rsidP="00D74CDA">
            <w:pPr>
              <w:spacing w:line="560" w:lineRule="exact"/>
              <w:rPr>
                <w:rFonts w:ascii="仿宋_GB2312" w:eastAsia="仿宋_GB2312"/>
                <w:sz w:val="32"/>
                <w:szCs w:val="32"/>
              </w:rPr>
            </w:pPr>
            <w:r w:rsidRPr="00ED6575">
              <w:rPr>
                <w:rFonts w:ascii="仿宋_GB2312" w:eastAsia="仿宋_GB2312" w:hint="eastAsia"/>
                <w:sz w:val="32"/>
                <w:szCs w:val="32"/>
              </w:rPr>
              <w:t>处长</w:t>
            </w:r>
          </w:p>
        </w:tc>
      </w:tr>
    </w:tbl>
    <w:p w:rsidR="002F0CFF" w:rsidRPr="00635C7A" w:rsidRDefault="002F0CFF" w:rsidP="002F0CFF">
      <w:pPr>
        <w:spacing w:line="560" w:lineRule="exact"/>
        <w:rPr>
          <w:sz w:val="32"/>
          <w:szCs w:val="32"/>
        </w:rPr>
      </w:pPr>
    </w:p>
    <w:p w:rsidR="002F0CFF" w:rsidRDefault="002F0CFF">
      <w:pPr>
        <w:widowControl/>
        <w:jc w:val="left"/>
        <w:rPr>
          <w:rFonts w:ascii="汉仪大宋简" w:eastAsia="汉仪大宋简" w:hAnsi="宋体" w:cs="宋体"/>
          <w:bCs/>
          <w:color w:val="000000"/>
          <w:kern w:val="0"/>
          <w:sz w:val="40"/>
          <w:szCs w:val="40"/>
        </w:rPr>
      </w:pPr>
      <w:r>
        <w:rPr>
          <w:rFonts w:ascii="汉仪大宋简" w:eastAsia="汉仪大宋简" w:hAnsi="宋体" w:cs="宋体"/>
          <w:bCs/>
          <w:color w:val="000000"/>
          <w:kern w:val="0"/>
          <w:sz w:val="40"/>
          <w:szCs w:val="40"/>
        </w:rPr>
        <w:br w:type="page"/>
      </w:r>
    </w:p>
    <w:p w:rsidR="009362FF" w:rsidRPr="00836FEA" w:rsidRDefault="009362FF" w:rsidP="000A17D1">
      <w:pPr>
        <w:widowControl/>
        <w:jc w:val="center"/>
        <w:rPr>
          <w:rFonts w:ascii="汉仪大宋简" w:eastAsia="汉仪大宋简" w:hAnsi="宋体" w:cs="宋体"/>
          <w:bCs/>
          <w:color w:val="000000"/>
          <w:kern w:val="0"/>
          <w:sz w:val="40"/>
          <w:szCs w:val="40"/>
        </w:rPr>
      </w:pPr>
      <w:r w:rsidRPr="00836FEA">
        <w:rPr>
          <w:rFonts w:ascii="汉仪大宋简" w:eastAsia="汉仪大宋简" w:hAnsi="宋体" w:cs="宋体" w:hint="eastAsia"/>
          <w:bCs/>
          <w:color w:val="000000"/>
          <w:kern w:val="0"/>
          <w:sz w:val="40"/>
          <w:szCs w:val="40"/>
        </w:rPr>
        <w:lastRenderedPageBreak/>
        <w:t>四川省建筑业协会第七届理事会常务理事名单</w:t>
      </w:r>
    </w:p>
    <w:p w:rsidR="00836FEA" w:rsidRPr="002751D7" w:rsidRDefault="00836FEA" w:rsidP="000A17D1">
      <w:pPr>
        <w:widowControl/>
        <w:jc w:val="center"/>
        <w:rPr>
          <w:rFonts w:ascii="宋体" w:hAnsi="宋体" w:cs="宋体"/>
          <w:b/>
          <w:bCs/>
          <w:color w:val="000000"/>
          <w:kern w:val="0"/>
          <w:sz w:val="40"/>
          <w:szCs w:val="40"/>
        </w:rPr>
      </w:pPr>
    </w:p>
    <w:tbl>
      <w:tblPr>
        <w:tblW w:w="9922" w:type="dxa"/>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1196"/>
        <w:gridCol w:w="5649"/>
        <w:gridCol w:w="2075"/>
      </w:tblGrid>
      <w:tr w:rsidR="000A17D1" w:rsidRPr="00836FEA" w:rsidTr="00836FEA">
        <w:trPr>
          <w:trHeight w:val="405"/>
          <w:tblHeader/>
          <w:jc w:val="center"/>
        </w:trPr>
        <w:tc>
          <w:tcPr>
            <w:tcW w:w="1002" w:type="dxa"/>
            <w:shd w:val="clear" w:color="auto" w:fill="auto"/>
            <w:noWrap/>
            <w:vAlign w:val="center"/>
            <w:hideMark/>
          </w:tcPr>
          <w:p w:rsidR="000A17D1" w:rsidRPr="00836FEA" w:rsidRDefault="000A17D1" w:rsidP="00836FE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序号</w:t>
            </w:r>
          </w:p>
        </w:tc>
        <w:tc>
          <w:tcPr>
            <w:tcW w:w="1196" w:type="dxa"/>
            <w:shd w:val="clear" w:color="auto" w:fill="auto"/>
            <w:noWrap/>
            <w:vAlign w:val="center"/>
            <w:hideMark/>
          </w:tcPr>
          <w:p w:rsidR="000A17D1" w:rsidRPr="00836FEA" w:rsidRDefault="000A17D1" w:rsidP="00836FE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姓名</w:t>
            </w:r>
          </w:p>
        </w:tc>
        <w:tc>
          <w:tcPr>
            <w:tcW w:w="5649" w:type="dxa"/>
            <w:shd w:val="clear" w:color="auto" w:fill="auto"/>
            <w:noWrap/>
            <w:vAlign w:val="center"/>
            <w:hideMark/>
          </w:tcPr>
          <w:p w:rsidR="000A17D1" w:rsidRPr="00836FEA" w:rsidRDefault="000A17D1" w:rsidP="00836FE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单</w:t>
            </w:r>
            <w:r w:rsidR="00836FEA">
              <w:rPr>
                <w:rFonts w:ascii="黑体" w:eastAsia="黑体" w:hAnsi="宋体" w:cs="宋体" w:hint="eastAsia"/>
                <w:color w:val="000000"/>
                <w:kern w:val="0"/>
                <w:sz w:val="32"/>
                <w:szCs w:val="32"/>
              </w:rPr>
              <w:t xml:space="preserve">     </w:t>
            </w:r>
            <w:r w:rsidRPr="00836FEA">
              <w:rPr>
                <w:rFonts w:ascii="黑体" w:eastAsia="黑体" w:hAnsi="宋体" w:cs="宋体" w:hint="eastAsia"/>
                <w:color w:val="000000"/>
                <w:kern w:val="0"/>
                <w:sz w:val="32"/>
                <w:szCs w:val="32"/>
              </w:rPr>
              <w:t>位</w:t>
            </w:r>
          </w:p>
        </w:tc>
        <w:tc>
          <w:tcPr>
            <w:tcW w:w="2075" w:type="dxa"/>
            <w:shd w:val="clear" w:color="auto" w:fill="auto"/>
            <w:noWrap/>
            <w:vAlign w:val="center"/>
            <w:hideMark/>
          </w:tcPr>
          <w:p w:rsidR="000A17D1" w:rsidRPr="00836FEA" w:rsidRDefault="000A17D1" w:rsidP="00836FE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职务</w:t>
            </w:r>
          </w:p>
        </w:tc>
      </w:tr>
      <w:tr w:rsidR="000A17D1" w:rsidRPr="00836FEA" w:rsidTr="00836FEA">
        <w:trPr>
          <w:trHeight w:val="405"/>
          <w:jc w:val="center"/>
        </w:trPr>
        <w:tc>
          <w:tcPr>
            <w:tcW w:w="1002"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w:t>
            </w:r>
          </w:p>
        </w:tc>
        <w:tc>
          <w:tcPr>
            <w:tcW w:w="1196"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w:t>
            </w:r>
            <w:r w:rsidR="00836FEA">
              <w:rPr>
                <w:rFonts w:ascii="仿宋_GB2312" w:eastAsia="仿宋_GB2312" w:hAnsi="宋体" w:cs="宋体" w:hint="eastAsia"/>
                <w:color w:val="000000"/>
                <w:kern w:val="0"/>
                <w:sz w:val="32"/>
                <w:szCs w:val="32"/>
              </w:rPr>
              <w:t xml:space="preserve"> </w:t>
            </w:r>
            <w:r w:rsidR="00222315">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又</w:t>
            </w:r>
          </w:p>
        </w:tc>
        <w:tc>
          <w:tcPr>
            <w:tcW w:w="5649" w:type="dxa"/>
            <w:shd w:val="clear" w:color="auto" w:fill="auto"/>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四川省建筑业协会</w:t>
            </w:r>
          </w:p>
        </w:tc>
        <w:tc>
          <w:tcPr>
            <w:tcW w:w="2075" w:type="dxa"/>
            <w:shd w:val="clear" w:color="auto" w:fill="auto"/>
            <w:noWrap/>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0A17D1" w:rsidRPr="00836FEA" w:rsidTr="00836FEA">
        <w:trPr>
          <w:trHeight w:val="405"/>
          <w:jc w:val="center"/>
        </w:trPr>
        <w:tc>
          <w:tcPr>
            <w:tcW w:w="1002"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w:t>
            </w:r>
          </w:p>
        </w:tc>
        <w:tc>
          <w:tcPr>
            <w:tcW w:w="1196"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戴宝城</w:t>
            </w:r>
          </w:p>
        </w:tc>
        <w:tc>
          <w:tcPr>
            <w:tcW w:w="5649" w:type="dxa"/>
            <w:shd w:val="clear" w:color="auto" w:fill="auto"/>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四川省建筑业协会</w:t>
            </w:r>
          </w:p>
        </w:tc>
        <w:tc>
          <w:tcPr>
            <w:tcW w:w="2075" w:type="dxa"/>
            <w:shd w:val="clear" w:color="auto" w:fill="auto"/>
            <w:noWrap/>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0A17D1" w:rsidRPr="00836FEA" w:rsidTr="00836FEA">
        <w:trPr>
          <w:trHeight w:val="405"/>
          <w:jc w:val="center"/>
        </w:trPr>
        <w:tc>
          <w:tcPr>
            <w:tcW w:w="1002"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w:t>
            </w:r>
          </w:p>
        </w:tc>
        <w:tc>
          <w:tcPr>
            <w:tcW w:w="1196"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杨其淮</w:t>
            </w:r>
          </w:p>
        </w:tc>
        <w:tc>
          <w:tcPr>
            <w:tcW w:w="5649" w:type="dxa"/>
            <w:shd w:val="clear" w:color="auto" w:fill="auto"/>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四川省建筑业协会</w:t>
            </w:r>
          </w:p>
        </w:tc>
        <w:tc>
          <w:tcPr>
            <w:tcW w:w="2075" w:type="dxa"/>
            <w:shd w:val="clear" w:color="auto" w:fill="auto"/>
            <w:noWrap/>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0A17D1" w:rsidRPr="00836FEA" w:rsidTr="00836FEA">
        <w:trPr>
          <w:trHeight w:val="405"/>
          <w:jc w:val="center"/>
        </w:trPr>
        <w:tc>
          <w:tcPr>
            <w:tcW w:w="1002" w:type="dxa"/>
            <w:shd w:val="clear" w:color="auto" w:fill="auto"/>
            <w:noWrap/>
            <w:vAlign w:val="center"/>
            <w:hideMark/>
          </w:tcPr>
          <w:p w:rsidR="000A17D1" w:rsidRPr="00836FEA" w:rsidRDefault="000A17D1" w:rsidP="00E1252C">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w:t>
            </w:r>
          </w:p>
        </w:tc>
        <w:tc>
          <w:tcPr>
            <w:tcW w:w="1196" w:type="dxa"/>
            <w:shd w:val="clear" w:color="auto" w:fill="auto"/>
            <w:noWrap/>
            <w:vAlign w:val="center"/>
            <w:hideMark/>
          </w:tcPr>
          <w:p w:rsidR="000A17D1" w:rsidRPr="00836FEA" w:rsidRDefault="000A17D1" w:rsidP="00B0487E">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w:t>
            </w:r>
            <w:r w:rsidR="00E1252C">
              <w:rPr>
                <w:rFonts w:ascii="仿宋_GB2312" w:eastAsia="仿宋_GB2312" w:hAnsi="宋体" w:cs="宋体" w:hint="eastAsia"/>
                <w:color w:val="000000"/>
                <w:kern w:val="0"/>
                <w:sz w:val="32"/>
                <w:szCs w:val="32"/>
              </w:rPr>
              <w:t>广</w:t>
            </w:r>
            <w:r w:rsidR="00B0487E">
              <w:rPr>
                <w:rFonts w:ascii="仿宋_GB2312" w:eastAsia="仿宋_GB2312" w:hAnsi="宋体" w:cs="宋体" w:hint="eastAsia"/>
                <w:color w:val="000000"/>
                <w:kern w:val="0"/>
                <w:sz w:val="32"/>
                <w:szCs w:val="32"/>
              </w:rPr>
              <w:t>钟</w:t>
            </w:r>
          </w:p>
        </w:tc>
        <w:tc>
          <w:tcPr>
            <w:tcW w:w="5649" w:type="dxa"/>
            <w:shd w:val="clear" w:color="auto" w:fill="auto"/>
            <w:noWrap/>
            <w:vAlign w:val="center"/>
            <w:hideMark/>
          </w:tcPr>
          <w:p w:rsidR="000A17D1" w:rsidRPr="00836FEA" w:rsidRDefault="00E1252C" w:rsidP="00E1252C">
            <w:pPr>
              <w:widowControl/>
              <w:spacing w:line="4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中铁二局集团有限公司</w:t>
            </w:r>
          </w:p>
        </w:tc>
        <w:tc>
          <w:tcPr>
            <w:tcW w:w="2075" w:type="dxa"/>
            <w:shd w:val="clear" w:color="auto" w:fill="auto"/>
            <w:noWrap/>
            <w:vAlign w:val="center"/>
            <w:hideMark/>
          </w:tcPr>
          <w:p w:rsidR="000A17D1" w:rsidRDefault="00E1252C" w:rsidP="00E1252C">
            <w:pPr>
              <w:widowControl/>
              <w:spacing w:line="4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副董事长</w:t>
            </w:r>
          </w:p>
          <w:p w:rsidR="00E1252C" w:rsidRPr="00836FEA" w:rsidRDefault="00E1252C" w:rsidP="00E1252C">
            <w:pPr>
              <w:widowControl/>
              <w:spacing w:line="4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总经理</w:t>
            </w:r>
          </w:p>
        </w:tc>
      </w:tr>
      <w:tr w:rsidR="000A17D1" w:rsidRPr="00836FEA" w:rsidTr="00836FEA">
        <w:trPr>
          <w:trHeight w:val="405"/>
          <w:jc w:val="center"/>
        </w:trPr>
        <w:tc>
          <w:tcPr>
            <w:tcW w:w="1002" w:type="dxa"/>
            <w:shd w:val="clear" w:color="auto" w:fill="auto"/>
            <w:noWrap/>
            <w:vAlign w:val="center"/>
            <w:hideMark/>
          </w:tcPr>
          <w:p w:rsidR="000A17D1" w:rsidRPr="00836FEA" w:rsidRDefault="00ED6575" w:rsidP="00836FE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p>
        </w:tc>
        <w:tc>
          <w:tcPr>
            <w:tcW w:w="1196" w:type="dxa"/>
            <w:shd w:val="clear" w:color="auto" w:fill="auto"/>
            <w:noWrap/>
            <w:vAlign w:val="center"/>
            <w:hideMark/>
          </w:tcPr>
          <w:p w:rsidR="000A17D1" w:rsidRPr="00836FEA" w:rsidRDefault="000A17D1"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陈贵林</w:t>
            </w:r>
          </w:p>
        </w:tc>
        <w:tc>
          <w:tcPr>
            <w:tcW w:w="5649" w:type="dxa"/>
            <w:shd w:val="clear" w:color="auto" w:fill="auto"/>
            <w:noWrap/>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w:t>
            </w:r>
          </w:p>
        </w:tc>
        <w:tc>
          <w:tcPr>
            <w:tcW w:w="2075" w:type="dxa"/>
            <w:shd w:val="clear" w:color="auto" w:fill="auto"/>
            <w:noWrap/>
            <w:vAlign w:val="center"/>
            <w:hideMark/>
          </w:tcPr>
          <w:p w:rsidR="000A17D1" w:rsidRPr="00836FEA" w:rsidRDefault="000A17D1"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熊国斌</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四川公路桥梁建设集团有限公司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蒙昌嘉</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中国五冶集团有限公司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贺鹏程</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中国水利水电第五工程局有限公司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申茂夏</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中国水利水电第七工程局有限公司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810"/>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w:t>
            </w:r>
          </w:p>
        </w:tc>
        <w:tc>
          <w:tcPr>
            <w:tcW w:w="1196" w:type="dxa"/>
            <w:shd w:val="clear" w:color="auto" w:fill="auto"/>
            <w:noWrap/>
            <w:vAlign w:val="center"/>
            <w:hideMark/>
          </w:tcPr>
          <w:p w:rsidR="00ED6575" w:rsidRPr="00836FEA" w:rsidRDefault="006A6538" w:rsidP="00E3442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何其刚</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中国水利水电第十工程局有限公司</w:t>
            </w:r>
          </w:p>
        </w:tc>
        <w:tc>
          <w:tcPr>
            <w:tcW w:w="2075" w:type="dxa"/>
            <w:shd w:val="clear" w:color="auto" w:fill="auto"/>
            <w:vAlign w:val="center"/>
            <w:hideMark/>
          </w:tcPr>
          <w:p w:rsidR="00ED6575" w:rsidRPr="00836FEA" w:rsidRDefault="00C855AB" w:rsidP="00C855AB">
            <w:pPr>
              <w:widowControl/>
              <w:spacing w:line="400" w:lineRule="exact"/>
              <w:rPr>
                <w:rFonts w:ascii="仿宋_GB2312" w:eastAsia="仿宋_GB2312" w:hAnsi="宋体" w:cs="宋体"/>
                <w:color w:val="000000"/>
                <w:kern w:val="0"/>
                <w:sz w:val="32"/>
                <w:szCs w:val="32"/>
              </w:rPr>
            </w:pPr>
            <w:r w:rsidRPr="00C855AB">
              <w:rPr>
                <w:rFonts w:ascii="仿宋_GB2312" w:eastAsia="仿宋_GB2312" w:hAnsi="宋体" w:cs="宋体" w:hint="eastAsia"/>
                <w:color w:val="000000"/>
                <w:kern w:val="0"/>
                <w:sz w:val="32"/>
                <w:szCs w:val="32"/>
              </w:rPr>
              <w:t>执行董事、总经理、党委副书记</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苏富强</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中国化学工程第七建设有限公司</w:t>
            </w:r>
          </w:p>
        </w:tc>
        <w:tc>
          <w:tcPr>
            <w:tcW w:w="2075" w:type="dxa"/>
            <w:shd w:val="clear" w:color="auto" w:fill="auto"/>
            <w:noWrap/>
            <w:vAlign w:val="center"/>
            <w:hideMark/>
          </w:tcPr>
          <w:p w:rsidR="00ED6575"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党委书记</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杨祖华</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成都建筑工程集团总公司</w:t>
            </w:r>
          </w:p>
        </w:tc>
        <w:tc>
          <w:tcPr>
            <w:tcW w:w="2075" w:type="dxa"/>
            <w:shd w:val="clear" w:color="auto" w:fill="auto"/>
            <w:noWrap/>
            <w:vAlign w:val="center"/>
            <w:hideMark/>
          </w:tcPr>
          <w:p w:rsidR="00ED6575"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党委书记、</w:t>
            </w:r>
          </w:p>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毛国强</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中国建筑股份有限公司西南分公司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中国建筑西南设计研究院有限公司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副院长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15</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朱赫宇</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中国建筑西南勘察设计研究院有限公司</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李彦春</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中国市政工程西南设计研究总院有限公司</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17</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陈文元</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四川建筑职业技术学院土木工程系</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主任</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18</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熊</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峰</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四川大学建筑与环境学院</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院长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19</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蔺安林</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成都西南交通大学设计研究院有限公司</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20</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王清远</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成都大学</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校长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21</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田宝华</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中铁二十三局集团有限公司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22</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安</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中国华西企业有限公司</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党委书记、</w:t>
            </w:r>
          </w:p>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23</w:t>
            </w:r>
          </w:p>
        </w:tc>
        <w:tc>
          <w:tcPr>
            <w:tcW w:w="1196" w:type="dxa"/>
            <w:shd w:val="clear" w:color="auto" w:fill="auto"/>
            <w:noWrap/>
            <w:vAlign w:val="center"/>
            <w:hideMark/>
          </w:tcPr>
          <w:p w:rsidR="00ED6575" w:rsidRPr="00836FEA" w:rsidRDefault="006A6538" w:rsidP="00836FE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吴家兴</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中铁八局集团有限公司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24</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田</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野</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中国十九冶集团有限公司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25</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廖兴其</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四川大陆新兴建设有限责任公司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26</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朱大坤</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四川东嘉建筑工程有限公司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27</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匡全明</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28</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沈剑锋</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中天建设集团有限公司西南公司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29</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何其通</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四川希望华西建设工程总承包有限公司</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30</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刘勇刚</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四川省晟茂建设有限公司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31</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杨召群</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四川君羊建设集团有限公司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32</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匡建华</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四川星星建设集团有限公司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董事局主席</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33</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刘念辉</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四川竞辉建工有限责任公司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34</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谢合勇</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四川鸥鹏建筑工程公司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35</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谢福高</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四川华海建设集团有限公司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董事局主席</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36</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方铁文</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四川四通建筑集团有限公司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37</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邓福阳</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攀枝花公路建设有限公司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38</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董振峰</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国诚集团有限公司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39</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程维周</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中誉远发国际建设集团有限公司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810"/>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40</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张华君</w:t>
            </w:r>
          </w:p>
        </w:tc>
        <w:tc>
          <w:tcPr>
            <w:tcW w:w="5649" w:type="dxa"/>
            <w:shd w:val="clear" w:color="auto" w:fill="auto"/>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四川省明迪木构建设工程有限公司，省建协木结构分会</w:t>
            </w:r>
            <w:r w:rsidRPr="00836FEA">
              <w:rPr>
                <w:rFonts w:ascii="仿宋_GB2312" w:eastAsia="仿宋_GB2312" w:hAnsi="宋体" w:cs="宋体" w:hint="eastAsia"/>
                <w:color w:val="000000"/>
                <w:kern w:val="0"/>
                <w:sz w:val="32"/>
                <w:szCs w:val="32"/>
              </w:rPr>
              <w:br w:type="page"/>
              <w:t>筹备组主要负责人</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总裁</w:t>
            </w:r>
          </w:p>
        </w:tc>
      </w:tr>
      <w:tr w:rsidR="00ED6575" w:rsidRPr="00836FEA" w:rsidTr="00836FEA">
        <w:trPr>
          <w:trHeight w:val="810"/>
          <w:jc w:val="center"/>
        </w:trPr>
        <w:tc>
          <w:tcPr>
            <w:tcW w:w="1002" w:type="dxa"/>
            <w:shd w:val="clear" w:color="auto" w:fill="auto"/>
            <w:noWrap/>
            <w:vAlign w:val="center"/>
            <w:hideMark/>
          </w:tcPr>
          <w:p w:rsidR="00ED6575" w:rsidRPr="00836FEA" w:rsidRDefault="00ED6575"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41</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郑</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军</w:t>
            </w:r>
          </w:p>
        </w:tc>
        <w:tc>
          <w:tcPr>
            <w:tcW w:w="5649" w:type="dxa"/>
            <w:shd w:val="clear" w:color="auto" w:fill="auto"/>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四川楚北建筑架料租赁有限公司，省建协设备材料分会负责人</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42</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杜</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江</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四川省工业设备安装公司，省建协安装分会负责人</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总经理、法人</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43</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田</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嘉</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四川恒升钢构工程有限公司，省金属结构分会负责人</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C20BA8">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44</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赵</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平</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四川华西建筑装饰工程有限公司，省装饰装修分会负责人</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C20BA8">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45</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苏茂兵</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四川华山建筑有限公司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ED6575">
        <w:trPr>
          <w:trHeight w:val="73"/>
          <w:jc w:val="center"/>
        </w:trPr>
        <w:tc>
          <w:tcPr>
            <w:tcW w:w="1002" w:type="dxa"/>
            <w:shd w:val="clear" w:color="auto" w:fill="auto"/>
            <w:noWrap/>
            <w:vAlign w:val="center"/>
            <w:hideMark/>
          </w:tcPr>
          <w:p w:rsidR="00ED6575" w:rsidRPr="00836FEA" w:rsidRDefault="00ED6575" w:rsidP="00C20BA8">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46</w:t>
            </w:r>
          </w:p>
        </w:tc>
        <w:tc>
          <w:tcPr>
            <w:tcW w:w="1196" w:type="dxa"/>
            <w:shd w:val="clear" w:color="auto" w:fill="auto"/>
            <w:noWrap/>
            <w:vAlign w:val="center"/>
            <w:hideMark/>
          </w:tcPr>
          <w:p w:rsidR="00ED6575" w:rsidRPr="00836FEA" w:rsidRDefault="00ED6575"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巍</w:t>
            </w:r>
          </w:p>
        </w:tc>
        <w:tc>
          <w:tcPr>
            <w:tcW w:w="5649"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四川中喻建设集团有限公司</w:t>
            </w:r>
          </w:p>
        </w:tc>
        <w:tc>
          <w:tcPr>
            <w:tcW w:w="2075" w:type="dxa"/>
            <w:shd w:val="clear" w:color="auto" w:fill="auto"/>
            <w:noWrap/>
            <w:vAlign w:val="center"/>
            <w:hideMark/>
          </w:tcPr>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副董事长、</w:t>
            </w:r>
          </w:p>
          <w:p w:rsidR="00ED6575" w:rsidRPr="00836FEA" w:rsidRDefault="00ED6575"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ED6575" w:rsidRPr="00836FEA" w:rsidTr="00836FEA">
        <w:trPr>
          <w:trHeight w:val="405"/>
          <w:jc w:val="center"/>
        </w:trPr>
        <w:tc>
          <w:tcPr>
            <w:tcW w:w="1002" w:type="dxa"/>
            <w:shd w:val="clear" w:color="auto" w:fill="auto"/>
            <w:noWrap/>
            <w:vAlign w:val="center"/>
            <w:hideMark/>
          </w:tcPr>
          <w:p w:rsidR="00ED6575" w:rsidRPr="00836FEA" w:rsidRDefault="00ED6575" w:rsidP="00C20BA8">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47</w:t>
            </w:r>
          </w:p>
        </w:tc>
        <w:tc>
          <w:tcPr>
            <w:tcW w:w="1196" w:type="dxa"/>
            <w:shd w:val="clear" w:color="auto" w:fill="auto"/>
            <w:noWrap/>
            <w:vAlign w:val="center"/>
            <w:hideMark/>
          </w:tcPr>
          <w:p w:rsidR="00ED6575" w:rsidRPr="00836FEA" w:rsidRDefault="00ED6575"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胡贵平</w:t>
            </w:r>
          </w:p>
        </w:tc>
        <w:tc>
          <w:tcPr>
            <w:tcW w:w="5649"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四川贵通建设集团有限公司</w:t>
            </w:r>
          </w:p>
        </w:tc>
        <w:tc>
          <w:tcPr>
            <w:tcW w:w="2075" w:type="dxa"/>
            <w:shd w:val="clear" w:color="auto" w:fill="auto"/>
            <w:noWrap/>
            <w:vAlign w:val="center"/>
            <w:hideMark/>
          </w:tcPr>
          <w:p w:rsidR="00ED6575" w:rsidRPr="00836FEA" w:rsidRDefault="00ED6575"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董事长、总裁</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左</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伊</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绵阳市建筑施工企业协会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陈家荣</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江</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四川省住房和城乡建设厅建管处</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处长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李隆海</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余汝娅</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常务副会长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杨学龙</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资阳市建筑业协会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54</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庞腾科</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南充市住建局、建筑业协会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建</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甘孜州建设协会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柏思华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巴中市建筑业协会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程海泉</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德阳市建筑业联合协会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58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沈才松</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自贡市建筑业协会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59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冯健美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遂宁市住建局、遂宁市建筑业协会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60</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奕</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遂宁市建筑业协会</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副会长、秘书长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李茂剑</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副秘书长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李政革</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副秘书长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郭时华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宜宾市建筑业协会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64</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唐阳彪</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广元市城乡规划建设和住房保障局建管处</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处长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28"/>
                <w:szCs w:val="28"/>
              </w:rPr>
            </w:pPr>
            <w:r w:rsidRPr="00836FEA">
              <w:rPr>
                <w:rFonts w:ascii="仿宋_GB2312" w:eastAsia="仿宋_GB2312" w:hAnsi="宋体" w:cs="宋体" w:hint="eastAsia"/>
                <w:color w:val="000000"/>
                <w:kern w:val="0"/>
                <w:sz w:val="28"/>
                <w:szCs w:val="28"/>
              </w:rPr>
              <w:t>李成思</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28"/>
                <w:szCs w:val="28"/>
              </w:rPr>
            </w:pPr>
            <w:r w:rsidRPr="00836FEA">
              <w:rPr>
                <w:rFonts w:ascii="仿宋_GB2312" w:eastAsia="仿宋_GB2312" w:hAnsi="宋体" w:cs="宋体" w:hint="eastAsia"/>
                <w:color w:val="000000"/>
                <w:kern w:val="0"/>
                <w:sz w:val="28"/>
                <w:szCs w:val="28"/>
              </w:rPr>
              <w:t>广元市建筑业协会、四川广汇建设有限公司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会长、董事长</w:t>
            </w:r>
          </w:p>
        </w:tc>
      </w:tr>
      <w:tr w:rsidR="006A6538" w:rsidRPr="00836FEA" w:rsidTr="00836FEA">
        <w:trPr>
          <w:trHeight w:val="810"/>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66</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饶明福</w:t>
            </w:r>
          </w:p>
        </w:tc>
        <w:tc>
          <w:tcPr>
            <w:tcW w:w="5649" w:type="dxa"/>
            <w:shd w:val="clear" w:color="auto" w:fill="auto"/>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广元市建筑业协会、广元市星光建筑工程施工图咨询服务有限公司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秘书长、总经理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徐</w:t>
            </w:r>
            <w:r w:rsidRPr="00836FEA">
              <w:rPr>
                <w:rFonts w:ascii="仿宋_GB2312" w:hAnsi="宋体" w:cs="宋体" w:hint="eastAsia"/>
                <w:color w:val="000000"/>
                <w:kern w:val="0"/>
                <w:sz w:val="32"/>
                <w:szCs w:val="32"/>
              </w:rPr>
              <w:t>岺</w:t>
            </w:r>
            <w:r w:rsidRPr="00836FEA">
              <w:rPr>
                <w:rFonts w:ascii="仿宋_GB2312" w:eastAsia="仿宋_GB2312" w:hAnsi="宋体" w:cs="宋体" w:hint="eastAsia"/>
                <w:color w:val="000000"/>
                <w:kern w:val="0"/>
                <w:sz w:val="32"/>
                <w:szCs w:val="32"/>
              </w:rPr>
              <w:t>泽</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广安市住建局</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张天德</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内江市建筑业协会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69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杨奇志</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会长兼秘书长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超</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乐山市住建局建管科</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科长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曾光富</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攀枝花市建筑业协会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72</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石东红</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阿坝藏族羌族自治州城乡规划建设和住房保障局</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范秋实</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阿坝藏族羌族自治州建设协会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74</w:t>
            </w:r>
          </w:p>
        </w:tc>
        <w:tc>
          <w:tcPr>
            <w:tcW w:w="1196" w:type="dxa"/>
            <w:shd w:val="clear" w:color="auto" w:fill="auto"/>
            <w:noWrap/>
            <w:vAlign w:val="center"/>
            <w:hideMark/>
          </w:tcPr>
          <w:p w:rsidR="006A6538" w:rsidRPr="00836FEA" w:rsidRDefault="006A6538" w:rsidP="00222315">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何光侠</w:t>
            </w:r>
          </w:p>
        </w:tc>
        <w:tc>
          <w:tcPr>
            <w:tcW w:w="5649" w:type="dxa"/>
            <w:shd w:val="clear" w:color="auto" w:fill="auto"/>
            <w:noWrap/>
            <w:vAlign w:val="center"/>
            <w:hideMark/>
          </w:tcPr>
          <w:p w:rsidR="006A6538" w:rsidRPr="00836FEA" w:rsidRDefault="006A6538" w:rsidP="00222315">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达州市建筑业协会</w:t>
            </w:r>
          </w:p>
        </w:tc>
        <w:tc>
          <w:tcPr>
            <w:tcW w:w="2075" w:type="dxa"/>
            <w:shd w:val="clear" w:color="auto" w:fill="auto"/>
            <w:noWrap/>
            <w:vAlign w:val="center"/>
            <w:hideMark/>
          </w:tcPr>
          <w:p w:rsidR="006A6538" w:rsidRPr="00836FEA" w:rsidRDefault="006A6538" w:rsidP="00222315">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常务副会长、秘书长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刘跃民</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凉山州建筑业协会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彭文成</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凉山州建筑业协会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秘书长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刘志刚</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雅安市建筑业协会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78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许</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涛</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绵阳市住房和城乡建设局建管科</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科长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79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邱义泉</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眉山市建筑业协会</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陈明磊</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四川省华蓥市住建局建管站</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站长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谌万里</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四川省第一建筑工程公司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张双华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四川省第三建筑工程公司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超</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四川省第四建筑工程公司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84</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温继林</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四川华西集团有限公司第五建筑工程公司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凌</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锋</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四川省第六建筑有限公司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李登龙</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四川省第七建筑工程公司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张义颜</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四川省第十一建筑工程公司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88</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潘月亮</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四川华西集团有限公司第十二建筑工程公司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89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荣</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四川省第十三建筑有限公司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黎伯均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四川省第十五建筑工程公司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万晓林</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四川省建筑机械化工程公司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梁</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四川华西混凝土工程有限公司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冯泽亮</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四川省电力送变电建设公司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94</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张晋斌</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四川电力建设二公司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陈帮之</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四川电力建设三公司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董蜀良</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四川省水利电力工程局</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苏  刚</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攀钢集团冶金工程技术有限公司</w:t>
            </w:r>
          </w:p>
        </w:tc>
        <w:tc>
          <w:tcPr>
            <w:tcW w:w="2075" w:type="dxa"/>
            <w:shd w:val="clear" w:color="auto" w:fill="auto"/>
            <w:noWrap/>
            <w:vAlign w:val="center"/>
            <w:hideMark/>
          </w:tcPr>
          <w:p w:rsidR="006A6538" w:rsidRPr="00222315" w:rsidRDefault="006A6538" w:rsidP="00836FEA">
            <w:pPr>
              <w:widowControl/>
              <w:spacing w:line="52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陈良柱</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中国核工业第二四建设公司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99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熊昌安</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四川省川达建设工程有限公司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100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黄泽良</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四川省煌鑫建设集团公司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峰</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中铁八局集团建筑工程有限公司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罗兴银</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四川省天邦达建筑有限公司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陶卫中</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核工业西南建设集团有限公司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104</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何国军</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西南铁路房屋建筑公司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105</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董伦辉</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四川中成煤炭建设（集团）有限责任公司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总裁</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王一蕾</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四川润扬建设集团有限公司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郑渝力</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成都市路桥工程股份有限公司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108</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章维成</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中建三局建设工程股份有限公司成都分公司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109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仪</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成都倍特建筑安装工程有限公司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林振宇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成都西联钢铁有限公司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周述先</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四川成航建安科技有限公司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雷文利</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成都市第一建筑工程公司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冯家荣</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成都市第二建筑工程公司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114</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刘晓林</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成都市第三建筑工程公司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廖晓东</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成都市第四建筑工程公司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成都市第五建筑工程公司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宏</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成都市第六建筑工程公司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118</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刘明俊</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成都市第七建筑工程公司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经理、党委副书记</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119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杨润林</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成都市第八建筑工程公司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付景涛</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成都市市政工程（集团）有限责任公司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121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程贞贵</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成中投资集团股份有限公司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何昌华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泸州市建筑工程管理局</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局长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于锡挺</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四川建安建设工程有限公司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124</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程孝义</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成中投资集团股份有限公司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斌</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陈瑞祥</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榆林市祥和建工路桥集团有限公司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510"/>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四川省住业建设有限公司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6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陈建忠</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四川航利泰格建设有限责任公司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6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129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建</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四川中路建设有限公司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6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肖六全</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四川建工建设有限公司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赵冠标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龙信建设集团有限公司成都分公司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军</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四川省商业建设有限责任公司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钟泽文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四川天九建筑工程有限公司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134</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黄富友</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华蓥市川东送变电有限公司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蒋光明</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中美国际电力集团有限公司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刘进国</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泸州市盛昌建筑安装工程有限公司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吴洪荣</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四川红云建设项目管理咨询有限公司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138</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成都光大建设集团有限公司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139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杨大陆</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成都市黄河建设（集团）有限公司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郑晓军</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中国核工业第二二建设有限公司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薛命霖</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深圳中联银融资担保有限公司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陈建伟</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中建安装工程有限公司西南分公司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143</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陈明荣</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中铁建大桥工程局集团第五工程有限</w:t>
            </w:r>
            <w:r w:rsidRPr="00836FEA">
              <w:rPr>
                <w:rFonts w:ascii="仿宋_GB2312" w:eastAsia="仿宋_GB2312" w:hAnsi="宋体" w:cs="宋体" w:hint="eastAsia"/>
                <w:color w:val="000000"/>
                <w:kern w:val="0"/>
                <w:sz w:val="32"/>
                <w:szCs w:val="32"/>
              </w:rPr>
              <w:lastRenderedPageBreak/>
              <w:t>公司</w:t>
            </w:r>
          </w:p>
        </w:tc>
        <w:tc>
          <w:tcPr>
            <w:tcW w:w="2075" w:type="dxa"/>
            <w:shd w:val="clear" w:color="auto" w:fill="auto"/>
            <w:noWrap/>
            <w:vAlign w:val="center"/>
            <w:hideMark/>
          </w:tcPr>
          <w:p w:rsidR="006A6538"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执行董事、</w:t>
            </w:r>
          </w:p>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党委书记</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lastRenderedPageBreak/>
              <w:t>144</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简</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超</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北京建工集团有限责任公司四川分公司</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总工程师</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145</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彭海波</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四川省泰达建设工程有限公司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146</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朱春林</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泰兴市第一建筑安装工程有限公司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总工程师</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147</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楼国锋</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浙江省长城建设集团有限公司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148</w:t>
            </w:r>
          </w:p>
        </w:tc>
        <w:tc>
          <w:tcPr>
            <w:tcW w:w="1196" w:type="dxa"/>
            <w:shd w:val="clear" w:color="auto" w:fill="auto"/>
            <w:noWrap/>
            <w:vAlign w:val="center"/>
            <w:hideMark/>
          </w:tcPr>
          <w:p w:rsidR="006A6538" w:rsidRPr="00836FEA" w:rsidRDefault="006A6538" w:rsidP="00E3442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许</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涛</w:t>
            </w:r>
          </w:p>
        </w:tc>
        <w:tc>
          <w:tcPr>
            <w:tcW w:w="5649"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绵阳市城乡规划建设和住房保障局建管科</w:t>
            </w:r>
          </w:p>
        </w:tc>
        <w:tc>
          <w:tcPr>
            <w:tcW w:w="2075" w:type="dxa"/>
            <w:shd w:val="clear" w:color="auto" w:fill="auto"/>
            <w:noWrap/>
            <w:vAlign w:val="center"/>
            <w:hideMark/>
          </w:tcPr>
          <w:p w:rsidR="006A6538" w:rsidRPr="00836FEA" w:rsidRDefault="006A6538" w:rsidP="00E3442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科长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149</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林</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中建庆达建工集团有限公司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150</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周成林</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四川省成城建设工程有限公司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151</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蔡寅富</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成都市金统建设工程有限公司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152</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柳荣春</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成都海宏建筑工程有限公司</w:t>
            </w:r>
          </w:p>
        </w:tc>
        <w:tc>
          <w:tcPr>
            <w:tcW w:w="2075"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836FEA">
        <w:trPr>
          <w:trHeight w:val="405"/>
          <w:jc w:val="center"/>
        </w:trPr>
        <w:tc>
          <w:tcPr>
            <w:tcW w:w="1002"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153</w:t>
            </w:r>
          </w:p>
        </w:tc>
        <w:tc>
          <w:tcPr>
            <w:tcW w:w="1196" w:type="dxa"/>
            <w:shd w:val="clear" w:color="auto" w:fill="auto"/>
            <w:noWrap/>
            <w:vAlign w:val="center"/>
            <w:hideMark/>
          </w:tcPr>
          <w:p w:rsidR="006A6538" w:rsidRPr="00836FEA" w:rsidRDefault="006A6538" w:rsidP="00836FE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匡纯国</w:t>
            </w:r>
          </w:p>
        </w:tc>
        <w:tc>
          <w:tcPr>
            <w:tcW w:w="5649" w:type="dxa"/>
            <w:shd w:val="clear" w:color="auto" w:fill="auto"/>
            <w:noWrap/>
            <w:vAlign w:val="center"/>
            <w:hideMark/>
          </w:tcPr>
          <w:p w:rsidR="006A6538" w:rsidRPr="00836FEA" w:rsidRDefault="006A6538" w:rsidP="00836FEA">
            <w:pPr>
              <w:widowControl/>
              <w:spacing w:line="52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四川宏云建设集团有限公司</w:t>
            </w:r>
          </w:p>
        </w:tc>
        <w:tc>
          <w:tcPr>
            <w:tcW w:w="2075" w:type="dxa"/>
            <w:shd w:val="clear" w:color="auto" w:fill="auto"/>
            <w:noWrap/>
            <w:vAlign w:val="center"/>
            <w:hideMark/>
          </w:tcPr>
          <w:p w:rsidR="006A6538" w:rsidRPr="00222315" w:rsidRDefault="006A6538" w:rsidP="00836FEA">
            <w:pPr>
              <w:widowControl/>
              <w:spacing w:line="52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董事长</w:t>
            </w:r>
          </w:p>
        </w:tc>
      </w:tr>
    </w:tbl>
    <w:p w:rsidR="009362FF" w:rsidRPr="000A17D1" w:rsidRDefault="009362FF" w:rsidP="000A17D1">
      <w:pPr>
        <w:widowControl/>
        <w:tabs>
          <w:tab w:val="left" w:pos="1242"/>
          <w:tab w:val="left" w:pos="2517"/>
          <w:tab w:val="left" w:pos="8396"/>
        </w:tabs>
        <w:ind w:left="108"/>
        <w:jc w:val="left"/>
        <w:rPr>
          <w:rFonts w:ascii="宋体" w:hAnsi="宋体" w:cs="宋体"/>
          <w:color w:val="000000"/>
          <w:kern w:val="0"/>
          <w:sz w:val="32"/>
          <w:szCs w:val="32"/>
        </w:rPr>
      </w:pPr>
      <w:r w:rsidRPr="000A17D1">
        <w:rPr>
          <w:rFonts w:ascii="宋体" w:hAnsi="宋体" w:cs="宋体"/>
          <w:color w:val="000000"/>
          <w:kern w:val="0"/>
          <w:sz w:val="32"/>
          <w:szCs w:val="32"/>
        </w:rPr>
        <w:tab/>
      </w:r>
      <w:r w:rsidRPr="000A17D1">
        <w:rPr>
          <w:rFonts w:ascii="宋体" w:hAnsi="宋体" w:cs="宋体"/>
          <w:color w:val="000000"/>
          <w:kern w:val="0"/>
          <w:sz w:val="32"/>
          <w:szCs w:val="32"/>
        </w:rPr>
        <w:tab/>
      </w:r>
      <w:r w:rsidRPr="000A17D1">
        <w:rPr>
          <w:rFonts w:ascii="宋体" w:hAnsi="宋体" w:cs="宋体"/>
          <w:color w:val="000000"/>
          <w:kern w:val="0"/>
          <w:sz w:val="32"/>
          <w:szCs w:val="32"/>
        </w:rPr>
        <w:tab/>
      </w:r>
    </w:p>
    <w:p w:rsidR="00924B89" w:rsidRDefault="00924B89" w:rsidP="000A17D1">
      <w:pPr>
        <w:widowControl/>
        <w:tabs>
          <w:tab w:val="left" w:pos="1242"/>
          <w:tab w:val="left" w:pos="2517"/>
          <w:tab w:val="left" w:pos="8396"/>
        </w:tabs>
        <w:ind w:left="108"/>
        <w:jc w:val="left"/>
        <w:rPr>
          <w:rFonts w:ascii="宋体" w:hAnsi="宋体" w:cs="宋体"/>
          <w:color w:val="000000"/>
          <w:kern w:val="0"/>
          <w:sz w:val="32"/>
          <w:szCs w:val="32"/>
        </w:rPr>
      </w:pPr>
    </w:p>
    <w:p w:rsidR="00924B89" w:rsidRDefault="00924B89" w:rsidP="000A17D1">
      <w:pPr>
        <w:widowControl/>
        <w:tabs>
          <w:tab w:val="left" w:pos="1242"/>
          <w:tab w:val="left" w:pos="2517"/>
          <w:tab w:val="left" w:pos="8396"/>
        </w:tabs>
        <w:ind w:left="108"/>
        <w:jc w:val="left"/>
        <w:rPr>
          <w:rFonts w:ascii="宋体" w:hAnsi="宋体" w:cs="宋体"/>
          <w:color w:val="000000"/>
          <w:kern w:val="0"/>
          <w:sz w:val="32"/>
          <w:szCs w:val="32"/>
        </w:rPr>
      </w:pPr>
    </w:p>
    <w:p w:rsidR="002F0CFF" w:rsidRPr="00836FEA" w:rsidRDefault="00924B89" w:rsidP="002F0CFF">
      <w:pPr>
        <w:jc w:val="center"/>
        <w:rPr>
          <w:rFonts w:ascii="汉仪大宋简" w:eastAsia="汉仪大宋简" w:hAnsi="宋体" w:cs="宋体"/>
          <w:bCs/>
          <w:color w:val="000000"/>
          <w:kern w:val="0"/>
          <w:sz w:val="44"/>
          <w:szCs w:val="44"/>
        </w:rPr>
      </w:pPr>
      <w:r>
        <w:rPr>
          <w:sz w:val="32"/>
          <w:szCs w:val="32"/>
        </w:rPr>
        <w:br w:type="page"/>
      </w:r>
      <w:r w:rsidR="002F0CFF" w:rsidRPr="00836FEA">
        <w:rPr>
          <w:rFonts w:ascii="汉仪大宋简" w:eastAsia="汉仪大宋简" w:hAnsi="宋体" w:cs="宋体" w:hint="eastAsia"/>
          <w:bCs/>
          <w:color w:val="000000"/>
          <w:kern w:val="0"/>
          <w:sz w:val="44"/>
          <w:szCs w:val="44"/>
        </w:rPr>
        <w:lastRenderedPageBreak/>
        <w:t>四川省建筑业协会第七届理事会理事名单</w:t>
      </w:r>
    </w:p>
    <w:p w:rsidR="002F0CFF" w:rsidRPr="009362FF" w:rsidRDefault="002F0CFF" w:rsidP="002F0CFF">
      <w:pPr>
        <w:jc w:val="center"/>
        <w:rPr>
          <w:rFonts w:ascii="仿宋_GB2312" w:eastAsia="仿宋_GB2312" w:hAnsi="宋体" w:cs="宋体"/>
          <w:b/>
          <w:bCs/>
          <w:color w:val="000000"/>
          <w:kern w:val="0"/>
          <w:sz w:val="40"/>
          <w:szCs w:val="40"/>
        </w:rPr>
      </w:pPr>
    </w:p>
    <w:tbl>
      <w:tblPr>
        <w:tblW w:w="10001" w:type="dxa"/>
        <w:jc w:val="center"/>
        <w:tblInd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1194"/>
        <w:gridCol w:w="5660"/>
        <w:gridCol w:w="2093"/>
      </w:tblGrid>
      <w:tr w:rsidR="002F0CFF" w:rsidRPr="00836FEA" w:rsidTr="00D74CDA">
        <w:trPr>
          <w:trHeight w:val="555"/>
          <w:tblHeader/>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序号</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姓名</w:t>
            </w:r>
          </w:p>
        </w:tc>
        <w:tc>
          <w:tcPr>
            <w:tcW w:w="5660" w:type="dxa"/>
            <w:shd w:val="clear" w:color="auto" w:fill="auto"/>
            <w:noWrap/>
            <w:vAlign w:val="center"/>
            <w:hideMark/>
          </w:tcPr>
          <w:p w:rsidR="002F0CFF" w:rsidRPr="00836FEA" w:rsidRDefault="002F0CFF" w:rsidP="00D74CDA">
            <w:pPr>
              <w:widowControl/>
              <w:spacing w:line="520" w:lineRule="exact"/>
              <w:jc w:val="center"/>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单     位</w:t>
            </w:r>
          </w:p>
        </w:tc>
        <w:tc>
          <w:tcPr>
            <w:tcW w:w="2093" w:type="dxa"/>
            <w:shd w:val="clear" w:color="auto" w:fill="auto"/>
            <w:noWrap/>
            <w:vAlign w:val="center"/>
            <w:hideMark/>
          </w:tcPr>
          <w:p w:rsidR="002F0CFF" w:rsidRPr="00836FEA" w:rsidRDefault="002F0CFF" w:rsidP="00D74CDA">
            <w:pPr>
              <w:widowControl/>
              <w:spacing w:line="520" w:lineRule="exact"/>
              <w:rPr>
                <w:rFonts w:ascii="黑体" w:eastAsia="黑体" w:hAnsi="宋体" w:cs="宋体"/>
                <w:color w:val="000000"/>
                <w:kern w:val="0"/>
                <w:sz w:val="32"/>
                <w:szCs w:val="32"/>
              </w:rPr>
            </w:pPr>
            <w:r w:rsidRPr="00836FEA">
              <w:rPr>
                <w:rFonts w:ascii="黑体" w:eastAsia="黑体" w:hAnsi="宋体" w:cs="宋体" w:hint="eastAsia"/>
                <w:color w:val="000000"/>
                <w:kern w:val="0"/>
                <w:sz w:val="32"/>
                <w:szCs w:val="32"/>
              </w:rPr>
              <w:t>职务</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1</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  又</w:t>
            </w:r>
          </w:p>
        </w:tc>
        <w:tc>
          <w:tcPr>
            <w:tcW w:w="5660" w:type="dxa"/>
            <w:shd w:val="clear" w:color="auto" w:fill="auto"/>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四川省建筑业协会</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2</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戴宝城</w:t>
            </w:r>
          </w:p>
        </w:tc>
        <w:tc>
          <w:tcPr>
            <w:tcW w:w="5660" w:type="dxa"/>
            <w:shd w:val="clear" w:color="auto" w:fill="auto"/>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四川省建筑业协会</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3</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杨其淮</w:t>
            </w:r>
          </w:p>
        </w:tc>
        <w:tc>
          <w:tcPr>
            <w:tcW w:w="5660" w:type="dxa"/>
            <w:shd w:val="clear" w:color="auto" w:fill="auto"/>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四川省建筑业协会</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王广钟</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中铁二局集团有限公司</w:t>
            </w:r>
          </w:p>
        </w:tc>
        <w:tc>
          <w:tcPr>
            <w:tcW w:w="2093" w:type="dxa"/>
            <w:shd w:val="clear" w:color="auto" w:fill="auto"/>
            <w:noWrap/>
            <w:vAlign w:val="center"/>
            <w:hideMark/>
          </w:tcPr>
          <w:p w:rsidR="002F0CFF"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副董事长、</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6A6538">
        <w:trPr>
          <w:trHeight w:val="568"/>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陈贵林</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6A6538">
        <w:trPr>
          <w:trHeight w:val="568"/>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熊国斌</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四川公路桥梁建设集团有限公司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6A6538">
        <w:trPr>
          <w:trHeight w:val="568"/>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蒙昌嘉</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中国五冶集团有限公司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6A6538">
        <w:trPr>
          <w:trHeight w:val="568"/>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贺鹏程</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中国水利水电第五工程局有限公司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6A6538">
        <w:trPr>
          <w:trHeight w:val="568"/>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申茂夏</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中国水利水电第七工程局有限公司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6A6538">
        <w:trPr>
          <w:trHeight w:val="568"/>
          <w:jc w:val="center"/>
        </w:trPr>
        <w:tc>
          <w:tcPr>
            <w:tcW w:w="1054" w:type="dxa"/>
            <w:shd w:val="clear" w:color="auto" w:fill="auto"/>
            <w:noWrap/>
            <w:vAlign w:val="center"/>
            <w:hideMark/>
          </w:tcPr>
          <w:p w:rsidR="002F0CFF" w:rsidRPr="00836FEA" w:rsidRDefault="002F0CFF" w:rsidP="007C05BF">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w:t>
            </w:r>
          </w:p>
        </w:tc>
        <w:tc>
          <w:tcPr>
            <w:tcW w:w="1194" w:type="dxa"/>
            <w:shd w:val="clear" w:color="auto" w:fill="auto"/>
            <w:noWrap/>
            <w:vAlign w:val="center"/>
            <w:hideMark/>
          </w:tcPr>
          <w:p w:rsidR="002F0CFF" w:rsidRPr="00836FEA" w:rsidRDefault="006A6538" w:rsidP="007C05BF">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何其刚</w:t>
            </w:r>
          </w:p>
        </w:tc>
        <w:tc>
          <w:tcPr>
            <w:tcW w:w="5660" w:type="dxa"/>
            <w:shd w:val="clear" w:color="auto" w:fill="auto"/>
            <w:noWrap/>
            <w:vAlign w:val="center"/>
            <w:hideMark/>
          </w:tcPr>
          <w:p w:rsidR="002F0CFF" w:rsidRPr="00836FEA" w:rsidRDefault="002F0CFF" w:rsidP="007C05BF">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中国水利水电第十工程局有限公司</w:t>
            </w:r>
          </w:p>
        </w:tc>
        <w:tc>
          <w:tcPr>
            <w:tcW w:w="2093" w:type="dxa"/>
            <w:shd w:val="clear" w:color="auto" w:fill="auto"/>
            <w:vAlign w:val="center"/>
            <w:hideMark/>
          </w:tcPr>
          <w:p w:rsidR="002F0CFF" w:rsidRPr="00836FEA" w:rsidRDefault="008A1E86" w:rsidP="007C05BF">
            <w:pPr>
              <w:widowControl/>
              <w:spacing w:line="400" w:lineRule="exact"/>
              <w:rPr>
                <w:rFonts w:ascii="仿宋_GB2312" w:eastAsia="仿宋_GB2312" w:hAnsi="宋体" w:cs="宋体"/>
                <w:color w:val="000000"/>
                <w:kern w:val="0"/>
                <w:sz w:val="32"/>
                <w:szCs w:val="32"/>
              </w:rPr>
            </w:pPr>
            <w:r w:rsidRPr="00C855AB">
              <w:rPr>
                <w:rFonts w:ascii="仿宋_GB2312" w:eastAsia="仿宋_GB2312" w:hAnsi="宋体" w:cs="宋体" w:hint="eastAsia"/>
                <w:color w:val="000000"/>
                <w:kern w:val="0"/>
                <w:sz w:val="32"/>
                <w:szCs w:val="32"/>
              </w:rPr>
              <w:t>执行董事、总经理、党委副书记</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苏富强</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中国化学工程第七建设有限公司</w:t>
            </w:r>
          </w:p>
        </w:tc>
        <w:tc>
          <w:tcPr>
            <w:tcW w:w="2093" w:type="dxa"/>
            <w:shd w:val="clear" w:color="auto" w:fill="auto"/>
            <w:noWrap/>
            <w:vAlign w:val="center"/>
            <w:hideMark/>
          </w:tcPr>
          <w:p w:rsidR="008A1E86" w:rsidRDefault="008A1E86" w:rsidP="008A1E86">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p w:rsidR="002F0CFF" w:rsidRPr="00836FEA" w:rsidRDefault="008A1E86" w:rsidP="008A1E86">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党委书记</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杨祖华</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成都建筑工程集团总公司</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党委书记、</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毛国强</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中国建筑股份有限公司西南分公司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中国建筑西南设计研究院有限公司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副院长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朱赫宇</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中国建筑西南勘察设计研究院有限公司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李彦春</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中国市政工程西南设计研究总院有限公司</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陈文元</w:t>
            </w:r>
          </w:p>
        </w:tc>
        <w:tc>
          <w:tcPr>
            <w:tcW w:w="5660" w:type="dxa"/>
            <w:shd w:val="clear" w:color="auto" w:fill="auto"/>
            <w:noWrap/>
            <w:vAlign w:val="center"/>
            <w:hideMark/>
          </w:tcPr>
          <w:p w:rsidR="002F0CFF" w:rsidRPr="00836FEA" w:rsidRDefault="002F0CFF" w:rsidP="00511FE8">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四川建筑职业技术学院土木系</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主任</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18</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熊</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峰</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四川大学建筑与环境学院</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院长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蔺安林</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成都西南交通大学设计研究院有限公司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王清远</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成都大学</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校长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田宝华</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中铁二十三局集团有限公司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安</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中国华西企业有限公司</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党委书记、</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w:t>
            </w:r>
          </w:p>
        </w:tc>
        <w:tc>
          <w:tcPr>
            <w:tcW w:w="1194" w:type="dxa"/>
            <w:shd w:val="clear" w:color="auto" w:fill="auto"/>
            <w:noWrap/>
            <w:vAlign w:val="center"/>
            <w:hideMark/>
          </w:tcPr>
          <w:p w:rsidR="002F0CFF" w:rsidRPr="00836FEA" w:rsidRDefault="006A6538"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吴家兴</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中铁八局集团有限公司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田</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野</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中国十九冶集团有限公司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廖兴其</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四川大陆新兴建设有限责任公司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朱大坤</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四川东嘉建筑工程有限公司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匡全明</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沈剑锋</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中天建设集团有限公司西南公司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29</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何其通</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四川希望华西建设工程总承包有限公司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30</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刘勇刚</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四川省晟茂建设有限公司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31</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杨召群</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四川君羊建设集团有限公司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32</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匡建华</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四川星星建设集团有限公司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董事局主席</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33</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刘念辉</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四川竞辉建工有限责任公司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34</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谢合勇</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四川鸥鹏建筑工程公司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35</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谢福高</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四川华海建设集团有限公司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董事局主席</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36</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方铁文</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四川四通建筑集团有限公司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37</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邓福阳</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攀枝花公路建设有限公司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38</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董振峰</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国诚集团有限公司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39</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程维周</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中誉远发国际建设集团有限公司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810"/>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40</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张华君</w:t>
            </w:r>
          </w:p>
        </w:tc>
        <w:tc>
          <w:tcPr>
            <w:tcW w:w="5660" w:type="dxa"/>
            <w:shd w:val="clear" w:color="auto" w:fill="auto"/>
            <w:vAlign w:val="center"/>
            <w:hideMark/>
          </w:tcPr>
          <w:p w:rsidR="002F0CFF"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四川省明迪木构建设工程有限公司，</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省建协木结构分会筹备组主要负责人</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总裁</w:t>
            </w:r>
          </w:p>
        </w:tc>
      </w:tr>
      <w:tr w:rsidR="002F0CFF" w:rsidRPr="00836FEA" w:rsidTr="00D74CDA">
        <w:trPr>
          <w:trHeight w:val="810"/>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41</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郑</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军</w:t>
            </w:r>
          </w:p>
        </w:tc>
        <w:tc>
          <w:tcPr>
            <w:tcW w:w="5660" w:type="dxa"/>
            <w:shd w:val="clear" w:color="auto" w:fill="auto"/>
            <w:vAlign w:val="center"/>
            <w:hideMark/>
          </w:tcPr>
          <w:p w:rsidR="002F0CFF"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四川楚北建筑架料租赁有限公司，</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省建协设备材料分会</w:t>
            </w:r>
            <w:r w:rsidRPr="00836FEA">
              <w:rPr>
                <w:rFonts w:ascii="仿宋_GB2312" w:eastAsia="仿宋_GB2312" w:hAnsi="宋体" w:cs="宋体" w:hint="eastAsia"/>
                <w:color w:val="000000"/>
                <w:kern w:val="0"/>
                <w:sz w:val="32"/>
                <w:szCs w:val="32"/>
              </w:rPr>
              <w:br w:type="page"/>
              <w:t>负责人</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42</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杜</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江</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四川省工业设备安装公司，省建协安装分会负责人</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总经理、法人</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43</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田</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嘉</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四川恒升钢构工程有限公司，省金属结构分会负责人</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44</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赵</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平</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四川华西建筑装饰工程有限公司，省装饰装修分会负责人</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45</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苏茂兵</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四川华山建筑有限公司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46</w:t>
            </w:r>
          </w:p>
        </w:tc>
        <w:tc>
          <w:tcPr>
            <w:tcW w:w="1194" w:type="dxa"/>
            <w:shd w:val="clear" w:color="auto" w:fill="auto"/>
            <w:noWrap/>
            <w:vAlign w:val="center"/>
            <w:hideMark/>
          </w:tcPr>
          <w:p w:rsidR="002F0CFF" w:rsidRPr="00836FEA" w:rsidRDefault="002F0CFF"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巍</w:t>
            </w:r>
          </w:p>
        </w:tc>
        <w:tc>
          <w:tcPr>
            <w:tcW w:w="5660"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四川中喻建设集团有限公司</w:t>
            </w:r>
          </w:p>
        </w:tc>
        <w:tc>
          <w:tcPr>
            <w:tcW w:w="2093" w:type="dxa"/>
            <w:shd w:val="clear" w:color="auto" w:fill="auto"/>
            <w:noWrap/>
            <w:vAlign w:val="center"/>
            <w:hideMark/>
          </w:tcPr>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副董事长、</w:t>
            </w:r>
          </w:p>
          <w:p w:rsidR="002F0CFF" w:rsidRPr="00836FEA" w:rsidRDefault="002F0CFF"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2F0CFF" w:rsidRPr="00836FEA" w:rsidTr="00D74CDA">
        <w:trPr>
          <w:trHeight w:val="405"/>
          <w:jc w:val="center"/>
        </w:trPr>
        <w:tc>
          <w:tcPr>
            <w:tcW w:w="1054" w:type="dxa"/>
            <w:shd w:val="clear" w:color="auto" w:fill="auto"/>
            <w:noWrap/>
            <w:vAlign w:val="center"/>
            <w:hideMark/>
          </w:tcPr>
          <w:p w:rsidR="002F0CFF" w:rsidRPr="00836FEA" w:rsidRDefault="006A6538"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47</w:t>
            </w:r>
          </w:p>
        </w:tc>
        <w:tc>
          <w:tcPr>
            <w:tcW w:w="1194" w:type="dxa"/>
            <w:shd w:val="clear" w:color="auto" w:fill="auto"/>
            <w:noWrap/>
            <w:vAlign w:val="center"/>
            <w:hideMark/>
          </w:tcPr>
          <w:p w:rsidR="002F0CFF" w:rsidRPr="00836FEA" w:rsidRDefault="002F0CFF"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胡贵平</w:t>
            </w:r>
          </w:p>
        </w:tc>
        <w:tc>
          <w:tcPr>
            <w:tcW w:w="5660"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四川贵通建设集团有限公司</w:t>
            </w:r>
          </w:p>
        </w:tc>
        <w:tc>
          <w:tcPr>
            <w:tcW w:w="2093" w:type="dxa"/>
            <w:shd w:val="clear" w:color="auto" w:fill="auto"/>
            <w:noWrap/>
            <w:vAlign w:val="center"/>
            <w:hideMark/>
          </w:tcPr>
          <w:p w:rsidR="002F0CFF" w:rsidRPr="00836FEA" w:rsidRDefault="002F0CFF"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董事长、总裁</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左</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伊</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绵阳市建筑施工企业协会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陈家荣</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四川省住房和城乡建设厅建管处</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处长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李隆海</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余汝娅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常务副会长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杨学龙</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资阳市建筑业协会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庞腾科</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南充市住建局、建筑业协会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甘孜州建设协会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柏思华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巴中市建筑业协会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程海泉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德阳市建筑业联合协会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沈才松</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自贡市建筑业协会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冯健美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遂宁市住建局、遂宁市建筑业协会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60</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奕</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遂宁市建筑业协会</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副会长、秘书长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李茂剑</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副秘书长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李政革</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副秘书长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郭时华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宜宾市建筑业协会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64</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唐阳彪</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广元市城乡规划建设和住房保障局建管处</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处长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65</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李成思</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广元市建筑业协会、四川广汇建设有限公司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会长、董事长</w:t>
            </w:r>
          </w:p>
        </w:tc>
      </w:tr>
      <w:tr w:rsidR="006A6538" w:rsidRPr="00836FEA" w:rsidTr="00D74CDA">
        <w:trPr>
          <w:trHeight w:val="810"/>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66</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饶明福</w:t>
            </w:r>
          </w:p>
        </w:tc>
        <w:tc>
          <w:tcPr>
            <w:tcW w:w="5660" w:type="dxa"/>
            <w:shd w:val="clear" w:color="auto" w:fill="auto"/>
            <w:vAlign w:val="center"/>
            <w:hideMark/>
          </w:tcPr>
          <w:p w:rsidR="006A6538" w:rsidRPr="00836FEA" w:rsidRDefault="006A6538" w:rsidP="007C05BF">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广元市建筑业协会、广元市星光建筑工程施工图咨询服务有限公司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秘书长、</w:t>
            </w:r>
          </w:p>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徐</w:t>
            </w:r>
            <w:r w:rsidRPr="00836FEA">
              <w:rPr>
                <w:rFonts w:ascii="仿宋_GB2312" w:hAnsi="宋体" w:cs="宋体" w:hint="eastAsia"/>
                <w:color w:val="000000"/>
                <w:kern w:val="0"/>
                <w:sz w:val="32"/>
                <w:szCs w:val="32"/>
              </w:rPr>
              <w:t>岺</w:t>
            </w:r>
            <w:r w:rsidRPr="00836FEA">
              <w:rPr>
                <w:rFonts w:ascii="仿宋_GB2312" w:eastAsia="仿宋_GB2312" w:hAnsi="宋体" w:cs="宋体" w:hint="eastAsia"/>
                <w:color w:val="000000"/>
                <w:kern w:val="0"/>
                <w:sz w:val="32"/>
                <w:szCs w:val="32"/>
              </w:rPr>
              <w:t>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广安市规划和建设局</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张天德</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内江市建筑业协会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69</w:t>
            </w:r>
          </w:p>
        </w:tc>
        <w:tc>
          <w:tcPr>
            <w:tcW w:w="1194" w:type="dxa"/>
            <w:shd w:val="clear" w:color="auto" w:fill="auto"/>
            <w:noWrap/>
            <w:vAlign w:val="center"/>
            <w:hideMark/>
          </w:tcPr>
          <w:p w:rsidR="006A6538" w:rsidRPr="00836FEA" w:rsidRDefault="006A6538" w:rsidP="00700C68">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杨奇志</w:t>
            </w:r>
          </w:p>
        </w:tc>
        <w:tc>
          <w:tcPr>
            <w:tcW w:w="5660" w:type="dxa"/>
            <w:shd w:val="clear" w:color="auto" w:fill="auto"/>
            <w:noWrap/>
            <w:vAlign w:val="center"/>
            <w:hideMark/>
          </w:tcPr>
          <w:p w:rsidR="006A6538" w:rsidRPr="00836FEA" w:rsidRDefault="006A6538" w:rsidP="00700C68">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乐山市建筑业协会</w:t>
            </w:r>
          </w:p>
        </w:tc>
        <w:tc>
          <w:tcPr>
            <w:tcW w:w="2093" w:type="dxa"/>
            <w:shd w:val="clear" w:color="auto" w:fill="auto"/>
            <w:noWrap/>
            <w:vAlign w:val="center"/>
            <w:hideMark/>
          </w:tcPr>
          <w:p w:rsidR="006A6538" w:rsidRPr="00836FEA" w:rsidRDefault="006A6538" w:rsidP="00700C68">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会长兼秘书长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乐山市住建局建管科</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科长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曾光富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攀枝花市建筑业协会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72</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石东红</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阿坝藏族羌族自治州城乡规划建设和住房保障局</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范秋实</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阿坝藏族羌族自治州建设协会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7C05BF">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74</w:t>
            </w:r>
          </w:p>
        </w:tc>
        <w:tc>
          <w:tcPr>
            <w:tcW w:w="1194" w:type="dxa"/>
            <w:shd w:val="clear" w:color="auto" w:fill="auto"/>
            <w:noWrap/>
            <w:vAlign w:val="center"/>
            <w:hideMark/>
          </w:tcPr>
          <w:p w:rsidR="006A6538" w:rsidRPr="00836FEA" w:rsidRDefault="006A6538" w:rsidP="007C05BF">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何光侠</w:t>
            </w:r>
          </w:p>
        </w:tc>
        <w:tc>
          <w:tcPr>
            <w:tcW w:w="5660" w:type="dxa"/>
            <w:shd w:val="clear" w:color="auto" w:fill="auto"/>
            <w:noWrap/>
            <w:vAlign w:val="center"/>
            <w:hideMark/>
          </w:tcPr>
          <w:p w:rsidR="006A6538" w:rsidRPr="00836FEA" w:rsidRDefault="006A6538" w:rsidP="007C05BF">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达州市建筑业协会</w:t>
            </w:r>
          </w:p>
        </w:tc>
        <w:tc>
          <w:tcPr>
            <w:tcW w:w="2093" w:type="dxa"/>
            <w:shd w:val="clear" w:color="auto" w:fill="auto"/>
            <w:noWrap/>
            <w:vAlign w:val="center"/>
            <w:hideMark/>
          </w:tcPr>
          <w:p w:rsidR="006A6538" w:rsidRPr="00836FEA" w:rsidRDefault="006A6538" w:rsidP="007C05BF">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常务副会长、秘书长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刘跃民</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凉山州建筑业协会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彭文成</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凉山州建筑业协会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秘书长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杨继福</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凉山州同德建筑工程有限责任公司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燕</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凉山州金宇建设有限责任公司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79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刘志刚</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雅安市建筑业协会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会长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许</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绵阳市住房和城乡建设局建管科</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科长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邱义泉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眉山市建筑业协会</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靳</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德阳市住房和城乡规划建设局建管科</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科长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陈明磊</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四川省华蓥市住建局建管站</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站长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谌万里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四川省第一建筑工程公司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张双华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四川省第三建筑工程公司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四川省第四建筑工程公司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87</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温继林</w:t>
            </w:r>
          </w:p>
        </w:tc>
        <w:tc>
          <w:tcPr>
            <w:tcW w:w="5660" w:type="dxa"/>
            <w:shd w:val="clear" w:color="auto" w:fill="auto"/>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四川华西集团有限公司第五建筑工程公司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凌</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四川省第六建筑有限公司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李登龙</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四川省第七建筑工程公司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张义颜</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四川省第十一建筑工程公司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91</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潘月亮</w:t>
            </w:r>
          </w:p>
        </w:tc>
        <w:tc>
          <w:tcPr>
            <w:tcW w:w="5660" w:type="dxa"/>
            <w:shd w:val="clear" w:color="auto" w:fill="auto"/>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四川华西集团有限公司第十二建筑工程公司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荣</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四川省第十三建筑有限公司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黎伯均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四川省第十五建筑工程公司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万晓林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四川省建筑机械化工程公司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梁</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四川华西混凝土工程有限公司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冯泽亮</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四川省电力送变电建设公司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张晋斌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四川电力建设二公司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陈帮之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四川电力建设三公司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董蜀良</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四川省水利电力工程局</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副局长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苏  刚</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攀钢集团工程技术有限公司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101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陈良柱</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中国核工业第二四建设公司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熊昌安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四川省川达建设工程有限公司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黄泽良</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四川省煌鑫建设集团公司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峰</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中铁八局集团建筑工程有限公司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罗兴银</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四川省天邦达建筑有限公司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陶卫中</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核工业西南建设集团有限公司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何国军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西南铁路房屋建筑公司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108</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董伦辉</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四川中成煤炭建设（集团）有限责任公司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总裁</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王一蕾</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四川润扬建设集团有限公司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郑渝力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成都市路桥工程股份有限公司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111</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章维成</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中建三局建设工程股份有限公司成都分公司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仪</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成都倍特建筑安装工程有限公司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瑜</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四川川化永鑫建设工程有限公司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陈国祥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中国机械工业第一建设工程公司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雷文利</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成都市第一建筑工程公司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冯家荣</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成都市第二建筑工程公司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刘晓林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成都市第三建筑工程公司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廖晓东</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成都市第四建筑工程公司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成都市第五建筑工程公司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宏</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成都市第六建筑工程公司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121</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刘明俊</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成都市第七建筑工程公司</w:t>
            </w:r>
          </w:p>
        </w:tc>
        <w:tc>
          <w:tcPr>
            <w:tcW w:w="2093" w:type="dxa"/>
            <w:shd w:val="clear" w:color="auto" w:fill="auto"/>
            <w:noWrap/>
            <w:vAlign w:val="center"/>
            <w:hideMark/>
          </w:tcPr>
          <w:p w:rsidR="006A6538"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党委副书记</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122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杨润林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成都市第八建筑工程公司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李冻青</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成都市工业设备安装公司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彭永立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四川万和建设有限责任公司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吴宗祥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四川省商业建设总公司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江</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四川省土木工程公司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刘进国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泸州盛昌建安有限公司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于亮秋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泸州市纳溪建筑安装工程有限公司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129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曾志高</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泸州市建设工程公司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张光杰</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四川省蓬溪县第一建筑工程公司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陈玉亮</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成都市新都桂林建筑总公司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江德贵</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四川省射洪建设集团有限责任公司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李大峰</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四川西晶集团有限责任公司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汪济湘</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四川鸿林建设有限公司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四川关家建设股份有限公司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万敏顺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四川元德建设集团有限公司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付景涛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成都市市政工程（集团）有限责任公司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童应林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四川应林企业集团建筑工程有限公司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自贡市第二建筑工程有限公司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徐德福</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四川新川建设股份有限公司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钢</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四川广安建设集团有限公司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142</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姚毅立</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中铁二院成都地勘岩土工程有限责任公司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杨俊忠</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四川省华鼎建设有限公司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144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孙前元</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四川省建筑科学研究院</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院长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徐</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易</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乐山市中盛建设有限责任公司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峻</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成都龙双建筑股份有限公司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张定安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四川利基建设有限公司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刚</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四川省化工建设有限公司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总工程师</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范自元</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四川省岳池送变电工程公司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陶</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亮</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乐山市第一建筑有限公司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程孝义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成中投资集团股份有限公司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侯平祥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四川省内江工程总承包公司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郭广思</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四川三一工程建设（集团）有限公司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文义芳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四川正良建筑工程有限公司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王志国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乐山市华西建筑有限公司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朱永祥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四川三鼎建设工程有限公司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杨天明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遂宁市北兴建筑安装工程有限公司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严辉昌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四川富</w:t>
            </w:r>
            <w:r w:rsidRPr="00836FEA">
              <w:rPr>
                <w:rFonts w:ascii="仿宋_GB2312" w:hAnsi="宋体" w:cs="宋体" w:hint="eastAsia"/>
                <w:color w:val="000000"/>
                <w:kern w:val="0"/>
                <w:sz w:val="32"/>
                <w:szCs w:val="32"/>
              </w:rPr>
              <w:t>昇</w:t>
            </w:r>
            <w:r w:rsidRPr="00836FEA">
              <w:rPr>
                <w:rFonts w:ascii="仿宋_GB2312" w:eastAsia="仿宋_GB2312" w:hAnsi="宋体" w:cs="宋体" w:hint="eastAsia"/>
                <w:color w:val="000000"/>
                <w:kern w:val="0"/>
                <w:sz w:val="32"/>
                <w:szCs w:val="32"/>
              </w:rPr>
              <w:t>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杨正仁</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射洪虹桥建筑有限责任公司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胡成高</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四川省邛崃市邛州建筑工程有限公司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羊卓卫</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四川煤矿基本建设工程公司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席俊德</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四川省耀业建设工程有限公司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唐</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四川省昌兴建筑工程有限公司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黄志勇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四川益鑫公路工程有限公司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但玉林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四川省蜀通建设总公司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166</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李元庆</w:t>
            </w:r>
          </w:p>
        </w:tc>
        <w:tc>
          <w:tcPr>
            <w:tcW w:w="5660" w:type="dxa"/>
            <w:shd w:val="clear" w:color="auto" w:fill="auto"/>
            <w:noWrap/>
            <w:vAlign w:val="center"/>
            <w:hideMark/>
          </w:tcPr>
          <w:p w:rsidR="006A6538" w:rsidRPr="002B1735" w:rsidRDefault="006A6538" w:rsidP="00D74CDA">
            <w:pPr>
              <w:widowControl/>
              <w:spacing w:line="400" w:lineRule="exact"/>
              <w:rPr>
                <w:rFonts w:ascii="仿宋_GB2312" w:eastAsia="仿宋_GB2312" w:hAnsi="宋体" w:cs="宋体"/>
                <w:color w:val="000000"/>
                <w:w w:val="97"/>
                <w:kern w:val="0"/>
                <w:sz w:val="32"/>
                <w:szCs w:val="32"/>
              </w:rPr>
            </w:pPr>
            <w:r w:rsidRPr="002B1735">
              <w:rPr>
                <w:rFonts w:ascii="仿宋_GB2312" w:eastAsia="仿宋_GB2312" w:hAnsi="宋体" w:cs="宋体" w:hint="eastAsia"/>
                <w:color w:val="000000"/>
                <w:w w:val="97"/>
                <w:kern w:val="0"/>
                <w:sz w:val="32"/>
                <w:szCs w:val="32"/>
              </w:rPr>
              <w:t>四</w:t>
            </w:r>
            <w:r w:rsidRPr="002B1735">
              <w:rPr>
                <w:rFonts w:ascii="仿宋_GB2312" w:eastAsia="仿宋_GB2312" w:hAnsi="宋体" w:cs="宋体" w:hint="eastAsia"/>
                <w:color w:val="000000"/>
                <w:spacing w:val="-8"/>
                <w:w w:val="97"/>
                <w:kern w:val="0"/>
                <w:sz w:val="32"/>
                <w:szCs w:val="32"/>
              </w:rPr>
              <w:t>川省崇州市建筑安装工程有限责任公司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167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张英选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成都铁路兴达建筑公司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文万彬</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宜宾兴业建设有限公司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匡建明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川渝建设集团有限公司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陈国华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四川航天建筑工程公司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蒋兴月</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四川路航建设工程有限责任公司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林世昌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成都华阳建筑股份有限公司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吕林西</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四川省隆昌县建筑工程有限公司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李显之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成都市青羊区建筑工程总公司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管亚梅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四川省通力建设工程有限公司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陈蓬生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四川云龙公路桥梁建筑工程有限公司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总裁</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王秀芳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四川省通林建筑工程有限公司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杨昌国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四川华宏建设有限公司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钟家祥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成都龙泉防腐工程有限公司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宋昭福</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四川一达机械化公路工程有限公司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周维德</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四川忠信建设工程有限公司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赵冬梅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四川省源泰建设工程有限公司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曲庆生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四川四海建设工程有限公司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王瑞祥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四川省建祥建筑工程有限公司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罗昌琼</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四川省川南建筑（集团）工程有限公司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周述先</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四川成航建安科技有限公司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汪世国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四川蜀能电力有限责任公司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李国昭</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四川永安建设有限公司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189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洁</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四川省泰龙建设集团有限公司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190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黄华中</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成都民正建设有限公司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陈志强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四川志德公路工程有限责任公司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彭</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敏</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四川兴达公路工程有限公司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罗公才</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四川省内江国泰建设工程公司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董人元</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四川省宏昌建设有限公司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亮</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成都恩德建筑工程有限公司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潘引杰</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四川兴复星实业有限公司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施</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松</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四川松源电力建设工程有限公司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朱在方</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四川南峰建筑工程有限公司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199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赵</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四川省弘发建设集团有限公司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魏国兵</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四川省国祥建设工程有限公司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李佩谦</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四川鲸龙建筑工程有限公司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钱</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四川省兴发建筑装饰工程有限责任公司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陈德章</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四川天阳建筑装饰工程有限公司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柯炳森</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四川省科弘建设工程有限公司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张安甫</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四川祥普建设有限公司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余正佳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四川宏吉建设工程有限公司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李章良</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四川省宏茂劳务发展有限公司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四川建良建筑劳务有限公司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秦</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四川禺信建设工程劳务有限公司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徐</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刚</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成都滨江建筑工程公司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高世良</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四川诚信公路工程有限责任公司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刘东才</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四川新诚实建筑工程承包有限公司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213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谢</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兵</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四川省久安建筑工程有限公司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吴丽蓉</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四川联发消防工程有限公司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杨建忠</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道隧集团工程有限公司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敖玉泽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四川众友建筑工程有限责任公司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陈红卫</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四川省中正建设工程有限公司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邵晓非</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四川志诚建设工程有限公司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219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于锡挺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四川建安建设工程有限公司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汤绍明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四川民洲建设有限公司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余华生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崇州市建设工程有限责任公司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唐兴武</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泸州市第七建筑公司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223</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万世烈</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泸州市纳溪区永兴建筑安装工程有限公司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龙玉玲</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四川广威龙腾建设实业有限责任公司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姚义纯</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四川同安科技有限公司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曹俊常</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成都市高尔强力实业（集团）有限公司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蒋国洲</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四川建南租赁公司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官正敏</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四川建安捷机械设备租赁有限公司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229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李继平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四川永安周材租赁公司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柴</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遂宁市衡力建筑机械租赁有限公司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黄吉兰</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中铁八局华飞实业有限公司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杨幼池</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成都市武侯区金都建筑机具租赁站</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贺</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宁</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成都久和建筑工程机械有限责任公司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楚龙平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宜宾顺益商贸有限责任公司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235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向</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阳</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泸州市佳乐建筑安装工程有限公司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邓世荣</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四川省泸州市九狮建筑工程有限公司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胡建勋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泸州华江实业开发有限公司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唐晓波</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四川亚泰建设有限公司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239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张世强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四川省泸县建筑安装工程总公司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波</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四川省煌鑫建设集团有限公司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林振宇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成都西联钢铁有限公司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罗</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四川省住业建设有限公司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四川中路建设有限公司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陈瑞祥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榆林市祥和建工路桥集团有限公司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四川华西集团有限公司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陈建忠</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四川航利泰格建设有限责任公司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陈宜富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四川晶基建设工程有限公司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肖六全</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四川建工建设有限公司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249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赵冠标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龙信建设集团有限公司成都分公司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杨金川</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核工业西南勘察设计研究院有限公司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钟泽文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四川天九建筑工程有限公司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黄富友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华蓥市川东送变电有限公司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蒋光明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中美国际电力集团有限公司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吴洪荣</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四川红云建设项目管理咨询有限公司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胡</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成都光大建设集团有限公司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杨大陆</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成都市黄河建设（集团）有限公司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郑晓军</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中国核工业第二二建设有限公司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258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薛命霖</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深圳中联银融资担保有限公司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259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陈建伟</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中建安装工程有限公司西南分司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杨仕建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四川恒和信律师事务所</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副主任律师</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261</w:t>
            </w:r>
          </w:p>
        </w:tc>
        <w:tc>
          <w:tcPr>
            <w:tcW w:w="1194" w:type="dxa"/>
            <w:shd w:val="clear" w:color="auto" w:fill="auto"/>
            <w:noWrap/>
            <w:vAlign w:val="center"/>
            <w:hideMark/>
          </w:tcPr>
          <w:p w:rsidR="006A6538" w:rsidRPr="00836FEA" w:rsidRDefault="006A6538" w:rsidP="00D74CDA">
            <w:pPr>
              <w:widowControl/>
              <w:spacing w:line="40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陈明荣</w:t>
            </w:r>
          </w:p>
        </w:tc>
        <w:tc>
          <w:tcPr>
            <w:tcW w:w="5660"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中铁建大桥工程局集团第五工程有限公司</w:t>
            </w:r>
          </w:p>
        </w:tc>
        <w:tc>
          <w:tcPr>
            <w:tcW w:w="2093" w:type="dxa"/>
            <w:shd w:val="clear" w:color="auto" w:fill="auto"/>
            <w:noWrap/>
            <w:vAlign w:val="center"/>
            <w:hideMark/>
          </w:tcPr>
          <w:p w:rsidR="006A6538" w:rsidRPr="00836FEA" w:rsidRDefault="006A6538" w:rsidP="00D74CDA">
            <w:pPr>
              <w:widowControl/>
              <w:spacing w:line="40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执行董事、党委书记</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简</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北京建工集团有限责任公司四川分公司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总工程师</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40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彭海波</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四川省泰达建设工程有限公司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朱春林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泰兴市第一建筑安装工程有限公司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总工程师</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楼国锋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浙江省长城建设集团有限公司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刘廷毅</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成都成飞建设有限公司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理事</w:t>
            </w:r>
          </w:p>
        </w:tc>
      </w:tr>
      <w:tr w:rsidR="006A6538" w:rsidRPr="00836FEA" w:rsidTr="00D74CDA">
        <w:trPr>
          <w:trHeight w:val="49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姚祖刚</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泰和泰律师事务所</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副主任</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陈</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四川明兴建设集团有限公司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朱朝良</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四川绵阳建设股份有限公司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总工程师</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sidRPr="00836FEA">
              <w:rPr>
                <w:rFonts w:ascii="仿宋_GB2312" w:hAnsi="宋体" w:cs="宋体" w:hint="eastAsia"/>
                <w:color w:val="000000"/>
                <w:kern w:val="0"/>
                <w:sz w:val="32"/>
                <w:szCs w:val="32"/>
              </w:rPr>
              <w:t>啟</w:t>
            </w:r>
            <w:r w:rsidRPr="00836FEA">
              <w:rPr>
                <w:rFonts w:ascii="仿宋_GB2312" w:eastAsia="仿宋_GB2312" w:hAnsi="宋体" w:cs="宋体" w:hint="eastAsia"/>
                <w:color w:val="000000"/>
                <w:kern w:val="0"/>
                <w:sz w:val="32"/>
                <w:szCs w:val="32"/>
              </w:rPr>
              <w:t>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绵阳佳成建设有限公司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林</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勇</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中建庆达建工集团有限公司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王元一</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达州市建筑工程总公司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铃</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广元市永昌建设有限公司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黄</w:t>
            </w:r>
            <w:r>
              <w:rPr>
                <w:rFonts w:ascii="仿宋_GB2312" w:eastAsia="仿宋_GB2312" w:hAnsi="宋体" w:cs="宋体" w:hint="eastAsia"/>
                <w:color w:val="000000"/>
                <w:kern w:val="0"/>
                <w:sz w:val="32"/>
                <w:szCs w:val="32"/>
              </w:rPr>
              <w:t xml:space="preserve">  </w:t>
            </w:r>
            <w:r w:rsidRPr="00836FEA">
              <w:rPr>
                <w:rFonts w:ascii="仿宋_GB2312" w:eastAsia="仿宋_GB2312" w:hAnsi="宋体" w:cs="宋体" w:hint="eastAsia"/>
                <w:color w:val="000000"/>
                <w:kern w:val="0"/>
                <w:sz w:val="32"/>
                <w:szCs w:val="32"/>
              </w:rPr>
              <w:t>武</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广元市泰丰建设有限公司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吴昭权</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四川豪运建设集团有限公司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何通知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四川龙申建设有限公司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277</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冉坤强</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广元市永固建设有限公司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278</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吕学彬</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四川省恒新建筑有限公司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279</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王明友</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四川省星辰建筑工程有限公司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280</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吴易峰</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乐山市银河建筑工程有限公司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281</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余德富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四川珠峰建筑工程有限公司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282</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周成林</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四川省成城建设工程有限公司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283</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邓已明</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四川建业建筑工程有限公司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总经理</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284</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蔡寅富</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成都市金统建设工程有限公司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285</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柳荣春</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成都海宏建筑工程有限公司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r w:rsidR="006A6538" w:rsidRPr="00836FEA" w:rsidTr="00D74CDA">
        <w:trPr>
          <w:trHeight w:val="405"/>
          <w:jc w:val="center"/>
        </w:trPr>
        <w:tc>
          <w:tcPr>
            <w:tcW w:w="1054" w:type="dxa"/>
            <w:shd w:val="clear" w:color="auto" w:fill="auto"/>
            <w:noWrap/>
            <w:vAlign w:val="center"/>
            <w:hideMark/>
          </w:tcPr>
          <w:p w:rsidR="006A6538" w:rsidRPr="00836FEA" w:rsidRDefault="006A6538" w:rsidP="009A6B11">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286</w:t>
            </w:r>
          </w:p>
        </w:tc>
        <w:tc>
          <w:tcPr>
            <w:tcW w:w="1194" w:type="dxa"/>
            <w:shd w:val="clear" w:color="auto" w:fill="auto"/>
            <w:noWrap/>
            <w:vAlign w:val="center"/>
            <w:hideMark/>
          </w:tcPr>
          <w:p w:rsidR="006A6538" w:rsidRPr="00836FEA" w:rsidRDefault="006A6538" w:rsidP="00D74CDA">
            <w:pPr>
              <w:widowControl/>
              <w:spacing w:line="520" w:lineRule="exact"/>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匡</w:t>
            </w:r>
            <w:r w:rsidRPr="00836FEA">
              <w:rPr>
                <w:rFonts w:ascii="仿宋_GB2312" w:eastAsia="仿宋_GB2312" w:hAnsi="宋体" w:cs="宋体" w:hint="eastAsia"/>
                <w:color w:val="000000"/>
                <w:kern w:val="0"/>
                <w:sz w:val="32"/>
                <w:szCs w:val="32"/>
              </w:rPr>
              <w:t>纯国</w:t>
            </w:r>
          </w:p>
        </w:tc>
        <w:tc>
          <w:tcPr>
            <w:tcW w:w="5660"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四川宏云建设集团有限公司</w:t>
            </w:r>
          </w:p>
        </w:tc>
        <w:tc>
          <w:tcPr>
            <w:tcW w:w="2093" w:type="dxa"/>
            <w:shd w:val="clear" w:color="auto" w:fill="auto"/>
            <w:noWrap/>
            <w:vAlign w:val="center"/>
            <w:hideMark/>
          </w:tcPr>
          <w:p w:rsidR="006A6538" w:rsidRPr="00836FEA" w:rsidRDefault="006A6538" w:rsidP="00D74CDA">
            <w:pPr>
              <w:widowControl/>
              <w:spacing w:line="520" w:lineRule="exact"/>
              <w:rPr>
                <w:rFonts w:ascii="仿宋_GB2312" w:eastAsia="仿宋_GB2312" w:hAnsi="宋体" w:cs="宋体"/>
                <w:color w:val="000000"/>
                <w:kern w:val="0"/>
                <w:sz w:val="32"/>
                <w:szCs w:val="32"/>
              </w:rPr>
            </w:pPr>
            <w:r w:rsidRPr="00836FEA">
              <w:rPr>
                <w:rFonts w:ascii="仿宋_GB2312" w:eastAsia="仿宋_GB2312" w:hAnsi="宋体" w:cs="宋体" w:hint="eastAsia"/>
                <w:color w:val="000000"/>
                <w:kern w:val="0"/>
                <w:sz w:val="32"/>
                <w:szCs w:val="32"/>
              </w:rPr>
              <w:t>董事长</w:t>
            </w:r>
          </w:p>
        </w:tc>
      </w:tr>
    </w:tbl>
    <w:p w:rsidR="002F0CFF" w:rsidRDefault="002F0CFF" w:rsidP="002F0CFF">
      <w:pPr>
        <w:widowControl/>
        <w:jc w:val="center"/>
        <w:rPr>
          <w:rFonts w:ascii="宋体" w:hAnsi="宋体" w:cs="宋体"/>
          <w:color w:val="000000"/>
          <w:kern w:val="0"/>
          <w:sz w:val="32"/>
          <w:szCs w:val="32"/>
        </w:rPr>
      </w:pPr>
    </w:p>
    <w:p w:rsidR="00924B89" w:rsidRDefault="00924B89">
      <w:pPr>
        <w:widowControl/>
        <w:jc w:val="left"/>
        <w:rPr>
          <w:sz w:val="32"/>
          <w:szCs w:val="32"/>
        </w:rPr>
      </w:pPr>
    </w:p>
    <w:sectPr w:rsidR="00924B89" w:rsidSect="00A13D68">
      <w:headerReference w:type="even" r:id="rId8"/>
      <w:headerReference w:type="default" r:id="rId9"/>
      <w:footerReference w:type="even" r:id="rId10"/>
      <w:footerReference w:type="default" r:id="rId11"/>
      <w:headerReference w:type="first" r:id="rId12"/>
      <w:footerReference w:type="first" r:id="rId13"/>
      <w:pgSz w:w="12240" w:h="15840" w:code="1"/>
      <w:pgMar w:top="1440" w:right="1797" w:bottom="1418" w:left="1797" w:header="794"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13F" w:rsidRDefault="007D413F" w:rsidP="000A17D1">
      <w:r>
        <w:separator/>
      </w:r>
    </w:p>
  </w:endnote>
  <w:endnote w:type="continuationSeparator" w:id="1">
    <w:p w:rsidR="007D413F" w:rsidRDefault="007D413F" w:rsidP="000A1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仿宋">
    <w:altName w:val="仿宋_GB2312"/>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汉仪大宋简">
    <w:altName w:val="Arial Unicode MS"/>
    <w:charset w:val="86"/>
    <w:family w:val="modern"/>
    <w:pitch w:val="fixed"/>
    <w:sig w:usb0="00000000" w:usb1="080E0800" w:usb2="00000012"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86" w:rsidRDefault="008A1E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84641"/>
      <w:docPartObj>
        <w:docPartGallery w:val="Page Numbers (Bottom of Page)"/>
        <w:docPartUnique/>
      </w:docPartObj>
    </w:sdtPr>
    <w:sdtContent>
      <w:p w:rsidR="00605780" w:rsidRDefault="001834E1">
        <w:pPr>
          <w:pStyle w:val="a5"/>
          <w:jc w:val="center"/>
        </w:pPr>
        <w:fldSimple w:instr=" PAGE   \* MERGEFORMAT ">
          <w:r w:rsidR="000D0298" w:rsidRPr="000D0298">
            <w:rPr>
              <w:noProof/>
              <w:lang w:val="zh-CN"/>
            </w:rPr>
            <w:t>1</w:t>
          </w:r>
        </w:fldSimple>
      </w:p>
    </w:sdtContent>
  </w:sdt>
  <w:p w:rsidR="00222315" w:rsidRDefault="0022231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86" w:rsidRDefault="008A1E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13F" w:rsidRDefault="007D413F" w:rsidP="000A17D1">
      <w:r>
        <w:separator/>
      </w:r>
    </w:p>
  </w:footnote>
  <w:footnote w:type="continuationSeparator" w:id="1">
    <w:p w:rsidR="007D413F" w:rsidRDefault="007D413F" w:rsidP="000A1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86" w:rsidRDefault="008A1E8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15" w:rsidRDefault="00222315" w:rsidP="008A1E8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86" w:rsidRDefault="008A1E8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4569F"/>
    <w:multiLevelType w:val="hybridMultilevel"/>
    <w:tmpl w:val="A97A4D1A"/>
    <w:lvl w:ilvl="0" w:tplc="7E1A24D0">
      <w:start w:val="4"/>
      <w:numFmt w:val="japaneseCounting"/>
      <w:lvlText w:val="第%1章"/>
      <w:lvlJc w:val="left"/>
      <w:pPr>
        <w:tabs>
          <w:tab w:val="num" w:pos="1725"/>
        </w:tabs>
        <w:ind w:left="1725" w:hanging="129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554C7F40"/>
    <w:multiLevelType w:val="hybridMultilevel"/>
    <w:tmpl w:val="D0527BFA"/>
    <w:lvl w:ilvl="0" w:tplc="5CF23DE4">
      <w:start w:val="8"/>
      <w:numFmt w:val="japaneseCounting"/>
      <w:lvlText w:val="第%1章"/>
      <w:lvlJc w:val="left"/>
      <w:pPr>
        <w:tabs>
          <w:tab w:val="num" w:pos="1930"/>
        </w:tabs>
        <w:ind w:left="1930" w:hanging="129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843"/>
    <w:rsid w:val="000002DE"/>
    <w:rsid w:val="000016D4"/>
    <w:rsid w:val="00001785"/>
    <w:rsid w:val="0000278E"/>
    <w:rsid w:val="00002FD6"/>
    <w:rsid w:val="000035A6"/>
    <w:rsid w:val="0000386A"/>
    <w:rsid w:val="00004071"/>
    <w:rsid w:val="000042A3"/>
    <w:rsid w:val="00004489"/>
    <w:rsid w:val="00005046"/>
    <w:rsid w:val="00006325"/>
    <w:rsid w:val="00007B1D"/>
    <w:rsid w:val="000102C6"/>
    <w:rsid w:val="00011482"/>
    <w:rsid w:val="00011514"/>
    <w:rsid w:val="00012361"/>
    <w:rsid w:val="0001261F"/>
    <w:rsid w:val="000136D0"/>
    <w:rsid w:val="00013C1A"/>
    <w:rsid w:val="00014F02"/>
    <w:rsid w:val="00014FD3"/>
    <w:rsid w:val="00015F60"/>
    <w:rsid w:val="00016094"/>
    <w:rsid w:val="0001702B"/>
    <w:rsid w:val="0001720F"/>
    <w:rsid w:val="00017F4C"/>
    <w:rsid w:val="000203A2"/>
    <w:rsid w:val="0002049C"/>
    <w:rsid w:val="00021243"/>
    <w:rsid w:val="00021810"/>
    <w:rsid w:val="0002314B"/>
    <w:rsid w:val="00023959"/>
    <w:rsid w:val="00023C56"/>
    <w:rsid w:val="00023D72"/>
    <w:rsid w:val="00024821"/>
    <w:rsid w:val="00025A72"/>
    <w:rsid w:val="00025B9E"/>
    <w:rsid w:val="00027B55"/>
    <w:rsid w:val="00030815"/>
    <w:rsid w:val="00031F52"/>
    <w:rsid w:val="000323A6"/>
    <w:rsid w:val="000326A8"/>
    <w:rsid w:val="00032994"/>
    <w:rsid w:val="00032EAF"/>
    <w:rsid w:val="000333E6"/>
    <w:rsid w:val="00034240"/>
    <w:rsid w:val="00034873"/>
    <w:rsid w:val="00037209"/>
    <w:rsid w:val="000373A7"/>
    <w:rsid w:val="00037B77"/>
    <w:rsid w:val="00040B08"/>
    <w:rsid w:val="00040B85"/>
    <w:rsid w:val="00040DAA"/>
    <w:rsid w:val="000412A6"/>
    <w:rsid w:val="00041858"/>
    <w:rsid w:val="00042629"/>
    <w:rsid w:val="00043C01"/>
    <w:rsid w:val="00045929"/>
    <w:rsid w:val="000462FF"/>
    <w:rsid w:val="00046DD6"/>
    <w:rsid w:val="0004766E"/>
    <w:rsid w:val="0005071D"/>
    <w:rsid w:val="000521AD"/>
    <w:rsid w:val="00052BFA"/>
    <w:rsid w:val="00053A54"/>
    <w:rsid w:val="00053CC9"/>
    <w:rsid w:val="00053E81"/>
    <w:rsid w:val="00054890"/>
    <w:rsid w:val="00054C15"/>
    <w:rsid w:val="0005585A"/>
    <w:rsid w:val="00055AF5"/>
    <w:rsid w:val="00056BD8"/>
    <w:rsid w:val="00056D28"/>
    <w:rsid w:val="0005715A"/>
    <w:rsid w:val="000576D9"/>
    <w:rsid w:val="0005773C"/>
    <w:rsid w:val="0006009F"/>
    <w:rsid w:val="000609A0"/>
    <w:rsid w:val="00060B47"/>
    <w:rsid w:val="000624AB"/>
    <w:rsid w:val="0006378D"/>
    <w:rsid w:val="00064BA6"/>
    <w:rsid w:val="00064BC0"/>
    <w:rsid w:val="0006587B"/>
    <w:rsid w:val="00067F6E"/>
    <w:rsid w:val="000708F3"/>
    <w:rsid w:val="00070E0A"/>
    <w:rsid w:val="00071B87"/>
    <w:rsid w:val="00071FA7"/>
    <w:rsid w:val="000725C7"/>
    <w:rsid w:val="00072BA4"/>
    <w:rsid w:val="000730DB"/>
    <w:rsid w:val="0007364E"/>
    <w:rsid w:val="000745ED"/>
    <w:rsid w:val="00076D8A"/>
    <w:rsid w:val="00077A65"/>
    <w:rsid w:val="0008015A"/>
    <w:rsid w:val="000802E5"/>
    <w:rsid w:val="0008097D"/>
    <w:rsid w:val="00081165"/>
    <w:rsid w:val="000829F3"/>
    <w:rsid w:val="00083F90"/>
    <w:rsid w:val="000844E7"/>
    <w:rsid w:val="00084C92"/>
    <w:rsid w:val="00086C0D"/>
    <w:rsid w:val="000875DA"/>
    <w:rsid w:val="00087971"/>
    <w:rsid w:val="00090BE6"/>
    <w:rsid w:val="00090CE2"/>
    <w:rsid w:val="00091DB8"/>
    <w:rsid w:val="00091F18"/>
    <w:rsid w:val="0009295F"/>
    <w:rsid w:val="0009303C"/>
    <w:rsid w:val="0009333F"/>
    <w:rsid w:val="00093821"/>
    <w:rsid w:val="000942BB"/>
    <w:rsid w:val="0009499C"/>
    <w:rsid w:val="00095235"/>
    <w:rsid w:val="000971E4"/>
    <w:rsid w:val="00097A56"/>
    <w:rsid w:val="00097F03"/>
    <w:rsid w:val="000A0EBE"/>
    <w:rsid w:val="000A17D1"/>
    <w:rsid w:val="000A1865"/>
    <w:rsid w:val="000A1C35"/>
    <w:rsid w:val="000A1E15"/>
    <w:rsid w:val="000A3177"/>
    <w:rsid w:val="000A33CD"/>
    <w:rsid w:val="000A34A6"/>
    <w:rsid w:val="000A37A4"/>
    <w:rsid w:val="000A3F04"/>
    <w:rsid w:val="000A4A47"/>
    <w:rsid w:val="000A4AD1"/>
    <w:rsid w:val="000A5613"/>
    <w:rsid w:val="000A5E00"/>
    <w:rsid w:val="000A5FE3"/>
    <w:rsid w:val="000A6802"/>
    <w:rsid w:val="000B0094"/>
    <w:rsid w:val="000B0274"/>
    <w:rsid w:val="000B12ED"/>
    <w:rsid w:val="000B1866"/>
    <w:rsid w:val="000B1DDF"/>
    <w:rsid w:val="000B205E"/>
    <w:rsid w:val="000B2361"/>
    <w:rsid w:val="000B24F0"/>
    <w:rsid w:val="000B2D4C"/>
    <w:rsid w:val="000B3723"/>
    <w:rsid w:val="000B47B9"/>
    <w:rsid w:val="000B528E"/>
    <w:rsid w:val="000B57F1"/>
    <w:rsid w:val="000B5DB2"/>
    <w:rsid w:val="000B62DD"/>
    <w:rsid w:val="000B6902"/>
    <w:rsid w:val="000B6908"/>
    <w:rsid w:val="000C0EB5"/>
    <w:rsid w:val="000C1B5C"/>
    <w:rsid w:val="000C1BC6"/>
    <w:rsid w:val="000C219E"/>
    <w:rsid w:val="000C2260"/>
    <w:rsid w:val="000C244F"/>
    <w:rsid w:val="000C6360"/>
    <w:rsid w:val="000C75CC"/>
    <w:rsid w:val="000C76FE"/>
    <w:rsid w:val="000D0298"/>
    <w:rsid w:val="000D02EB"/>
    <w:rsid w:val="000D053D"/>
    <w:rsid w:val="000D1D38"/>
    <w:rsid w:val="000D37C2"/>
    <w:rsid w:val="000D3A77"/>
    <w:rsid w:val="000D42FC"/>
    <w:rsid w:val="000D43B4"/>
    <w:rsid w:val="000D5362"/>
    <w:rsid w:val="000D57AF"/>
    <w:rsid w:val="000D5E38"/>
    <w:rsid w:val="000D7578"/>
    <w:rsid w:val="000D7A35"/>
    <w:rsid w:val="000E03A2"/>
    <w:rsid w:val="000E0757"/>
    <w:rsid w:val="000E0D60"/>
    <w:rsid w:val="000E186A"/>
    <w:rsid w:val="000E1AFB"/>
    <w:rsid w:val="000E223F"/>
    <w:rsid w:val="000E2470"/>
    <w:rsid w:val="000E2A8A"/>
    <w:rsid w:val="000E43E8"/>
    <w:rsid w:val="000E4412"/>
    <w:rsid w:val="000E478C"/>
    <w:rsid w:val="000E57D0"/>
    <w:rsid w:val="000E593C"/>
    <w:rsid w:val="000E6477"/>
    <w:rsid w:val="000E681D"/>
    <w:rsid w:val="000E68FE"/>
    <w:rsid w:val="000E6D1C"/>
    <w:rsid w:val="000E76EE"/>
    <w:rsid w:val="000F0B4A"/>
    <w:rsid w:val="000F1792"/>
    <w:rsid w:val="000F2FAD"/>
    <w:rsid w:val="000F30C4"/>
    <w:rsid w:val="000F3424"/>
    <w:rsid w:val="000F3641"/>
    <w:rsid w:val="000F4252"/>
    <w:rsid w:val="000F597E"/>
    <w:rsid w:val="000F5FDC"/>
    <w:rsid w:val="000F6AF3"/>
    <w:rsid w:val="000F7154"/>
    <w:rsid w:val="000F7C1B"/>
    <w:rsid w:val="000F7FCB"/>
    <w:rsid w:val="00100350"/>
    <w:rsid w:val="0010087B"/>
    <w:rsid w:val="00100D60"/>
    <w:rsid w:val="001013D5"/>
    <w:rsid w:val="0010158F"/>
    <w:rsid w:val="00101B94"/>
    <w:rsid w:val="00102B87"/>
    <w:rsid w:val="00102F46"/>
    <w:rsid w:val="0010384F"/>
    <w:rsid w:val="00103F20"/>
    <w:rsid w:val="00104244"/>
    <w:rsid w:val="001042AF"/>
    <w:rsid w:val="001046DD"/>
    <w:rsid w:val="0010556B"/>
    <w:rsid w:val="00105634"/>
    <w:rsid w:val="00105C04"/>
    <w:rsid w:val="00106012"/>
    <w:rsid w:val="00106E06"/>
    <w:rsid w:val="00107946"/>
    <w:rsid w:val="001102A8"/>
    <w:rsid w:val="00111371"/>
    <w:rsid w:val="00111778"/>
    <w:rsid w:val="00111A39"/>
    <w:rsid w:val="00111B48"/>
    <w:rsid w:val="0011222C"/>
    <w:rsid w:val="001125A9"/>
    <w:rsid w:val="0011296D"/>
    <w:rsid w:val="001147D4"/>
    <w:rsid w:val="00114E51"/>
    <w:rsid w:val="00115282"/>
    <w:rsid w:val="0011578F"/>
    <w:rsid w:val="00115924"/>
    <w:rsid w:val="00115C80"/>
    <w:rsid w:val="00115CF8"/>
    <w:rsid w:val="00115F16"/>
    <w:rsid w:val="00116034"/>
    <w:rsid w:val="0011672D"/>
    <w:rsid w:val="00116C41"/>
    <w:rsid w:val="00117897"/>
    <w:rsid w:val="001179F0"/>
    <w:rsid w:val="00120815"/>
    <w:rsid w:val="001225DB"/>
    <w:rsid w:val="00122799"/>
    <w:rsid w:val="0012331A"/>
    <w:rsid w:val="001244D4"/>
    <w:rsid w:val="001251CA"/>
    <w:rsid w:val="001255E2"/>
    <w:rsid w:val="001259AB"/>
    <w:rsid w:val="00125AD4"/>
    <w:rsid w:val="001270CC"/>
    <w:rsid w:val="0012769C"/>
    <w:rsid w:val="001276A3"/>
    <w:rsid w:val="001276A7"/>
    <w:rsid w:val="001279BE"/>
    <w:rsid w:val="00130250"/>
    <w:rsid w:val="00131393"/>
    <w:rsid w:val="00131A64"/>
    <w:rsid w:val="0013225C"/>
    <w:rsid w:val="001333B2"/>
    <w:rsid w:val="001342E7"/>
    <w:rsid w:val="0013599B"/>
    <w:rsid w:val="00135BFF"/>
    <w:rsid w:val="00137677"/>
    <w:rsid w:val="00137F58"/>
    <w:rsid w:val="00137F65"/>
    <w:rsid w:val="00140604"/>
    <w:rsid w:val="001412B7"/>
    <w:rsid w:val="00141DE0"/>
    <w:rsid w:val="00143DD9"/>
    <w:rsid w:val="0014500C"/>
    <w:rsid w:val="0014603F"/>
    <w:rsid w:val="00146990"/>
    <w:rsid w:val="00146A53"/>
    <w:rsid w:val="001477BE"/>
    <w:rsid w:val="00147C4F"/>
    <w:rsid w:val="001504A5"/>
    <w:rsid w:val="001510AC"/>
    <w:rsid w:val="001513D4"/>
    <w:rsid w:val="00151589"/>
    <w:rsid w:val="00151D69"/>
    <w:rsid w:val="0015203C"/>
    <w:rsid w:val="001527CA"/>
    <w:rsid w:val="00153322"/>
    <w:rsid w:val="00153535"/>
    <w:rsid w:val="00154EFD"/>
    <w:rsid w:val="00155646"/>
    <w:rsid w:val="00155C1F"/>
    <w:rsid w:val="00155D3A"/>
    <w:rsid w:val="0015635F"/>
    <w:rsid w:val="001567E1"/>
    <w:rsid w:val="001576D9"/>
    <w:rsid w:val="001606E0"/>
    <w:rsid w:val="00160CE9"/>
    <w:rsid w:val="0016108B"/>
    <w:rsid w:val="00161E5E"/>
    <w:rsid w:val="0016368F"/>
    <w:rsid w:val="00163989"/>
    <w:rsid w:val="00163AA0"/>
    <w:rsid w:val="00163F29"/>
    <w:rsid w:val="001651F5"/>
    <w:rsid w:val="001656F6"/>
    <w:rsid w:val="00165742"/>
    <w:rsid w:val="00165F69"/>
    <w:rsid w:val="0016685E"/>
    <w:rsid w:val="00166BB5"/>
    <w:rsid w:val="0016759B"/>
    <w:rsid w:val="00171067"/>
    <w:rsid w:val="00171534"/>
    <w:rsid w:val="00171D85"/>
    <w:rsid w:val="00172401"/>
    <w:rsid w:val="00172504"/>
    <w:rsid w:val="00172597"/>
    <w:rsid w:val="001725B5"/>
    <w:rsid w:val="00172AEC"/>
    <w:rsid w:val="00173A66"/>
    <w:rsid w:val="00173D26"/>
    <w:rsid w:val="00174274"/>
    <w:rsid w:val="001747E9"/>
    <w:rsid w:val="00174D50"/>
    <w:rsid w:val="00176070"/>
    <w:rsid w:val="00176CBF"/>
    <w:rsid w:val="00176D0F"/>
    <w:rsid w:val="00176D42"/>
    <w:rsid w:val="001778F8"/>
    <w:rsid w:val="00177E74"/>
    <w:rsid w:val="00180FBD"/>
    <w:rsid w:val="00180FE3"/>
    <w:rsid w:val="001834E1"/>
    <w:rsid w:val="00183A7B"/>
    <w:rsid w:val="00184089"/>
    <w:rsid w:val="001848D9"/>
    <w:rsid w:val="00184AB5"/>
    <w:rsid w:val="00184B7B"/>
    <w:rsid w:val="0018785D"/>
    <w:rsid w:val="00187996"/>
    <w:rsid w:val="001879A4"/>
    <w:rsid w:val="00187BE2"/>
    <w:rsid w:val="00190DC9"/>
    <w:rsid w:val="00190F02"/>
    <w:rsid w:val="00191907"/>
    <w:rsid w:val="00191D45"/>
    <w:rsid w:val="0019214D"/>
    <w:rsid w:val="0019223B"/>
    <w:rsid w:val="00193249"/>
    <w:rsid w:val="001932E8"/>
    <w:rsid w:val="00193DFB"/>
    <w:rsid w:val="00196A59"/>
    <w:rsid w:val="001971DD"/>
    <w:rsid w:val="00197200"/>
    <w:rsid w:val="001975B3"/>
    <w:rsid w:val="0019768E"/>
    <w:rsid w:val="00197A98"/>
    <w:rsid w:val="001A04D8"/>
    <w:rsid w:val="001A0550"/>
    <w:rsid w:val="001A1E30"/>
    <w:rsid w:val="001A4BFD"/>
    <w:rsid w:val="001A4FFB"/>
    <w:rsid w:val="001A56CA"/>
    <w:rsid w:val="001A585B"/>
    <w:rsid w:val="001A6971"/>
    <w:rsid w:val="001A6B68"/>
    <w:rsid w:val="001A6D57"/>
    <w:rsid w:val="001A7080"/>
    <w:rsid w:val="001A7209"/>
    <w:rsid w:val="001B00B1"/>
    <w:rsid w:val="001B02B2"/>
    <w:rsid w:val="001B113D"/>
    <w:rsid w:val="001B1222"/>
    <w:rsid w:val="001B1BFF"/>
    <w:rsid w:val="001B25D3"/>
    <w:rsid w:val="001B5EF2"/>
    <w:rsid w:val="001B6186"/>
    <w:rsid w:val="001B634D"/>
    <w:rsid w:val="001B64C1"/>
    <w:rsid w:val="001B6D31"/>
    <w:rsid w:val="001B7AC1"/>
    <w:rsid w:val="001C215B"/>
    <w:rsid w:val="001C2D95"/>
    <w:rsid w:val="001C39C0"/>
    <w:rsid w:val="001C44D2"/>
    <w:rsid w:val="001C4977"/>
    <w:rsid w:val="001C582D"/>
    <w:rsid w:val="001C6510"/>
    <w:rsid w:val="001C7934"/>
    <w:rsid w:val="001C7F91"/>
    <w:rsid w:val="001D2F16"/>
    <w:rsid w:val="001D3513"/>
    <w:rsid w:val="001D383A"/>
    <w:rsid w:val="001D3847"/>
    <w:rsid w:val="001D3D16"/>
    <w:rsid w:val="001D415C"/>
    <w:rsid w:val="001D4BCF"/>
    <w:rsid w:val="001D52FF"/>
    <w:rsid w:val="001D6ACA"/>
    <w:rsid w:val="001D6B4B"/>
    <w:rsid w:val="001D7A08"/>
    <w:rsid w:val="001E08AF"/>
    <w:rsid w:val="001E1528"/>
    <w:rsid w:val="001E1604"/>
    <w:rsid w:val="001E2389"/>
    <w:rsid w:val="001E3110"/>
    <w:rsid w:val="001E3421"/>
    <w:rsid w:val="001E3991"/>
    <w:rsid w:val="001E3DCD"/>
    <w:rsid w:val="001E41AE"/>
    <w:rsid w:val="001E4A68"/>
    <w:rsid w:val="001E4B96"/>
    <w:rsid w:val="001E4E6F"/>
    <w:rsid w:val="001E5094"/>
    <w:rsid w:val="001E5ACE"/>
    <w:rsid w:val="001E6C93"/>
    <w:rsid w:val="001E739B"/>
    <w:rsid w:val="001E7BD5"/>
    <w:rsid w:val="001F0CD4"/>
    <w:rsid w:val="001F18DC"/>
    <w:rsid w:val="001F1931"/>
    <w:rsid w:val="001F1B8D"/>
    <w:rsid w:val="001F1BDE"/>
    <w:rsid w:val="001F1D29"/>
    <w:rsid w:val="001F1E4C"/>
    <w:rsid w:val="001F2214"/>
    <w:rsid w:val="001F22A5"/>
    <w:rsid w:val="001F25DD"/>
    <w:rsid w:val="001F44DD"/>
    <w:rsid w:val="001F4D01"/>
    <w:rsid w:val="001F56D2"/>
    <w:rsid w:val="001F5D45"/>
    <w:rsid w:val="001F6B0D"/>
    <w:rsid w:val="001F7F23"/>
    <w:rsid w:val="0020153B"/>
    <w:rsid w:val="00201CA1"/>
    <w:rsid w:val="00201DC4"/>
    <w:rsid w:val="00202F68"/>
    <w:rsid w:val="00203265"/>
    <w:rsid w:val="002039C5"/>
    <w:rsid w:val="00203B48"/>
    <w:rsid w:val="002054B5"/>
    <w:rsid w:val="0020657B"/>
    <w:rsid w:val="00206EDD"/>
    <w:rsid w:val="00207205"/>
    <w:rsid w:val="002074A8"/>
    <w:rsid w:val="002079C3"/>
    <w:rsid w:val="00207E4C"/>
    <w:rsid w:val="00210550"/>
    <w:rsid w:val="00210C8F"/>
    <w:rsid w:val="00212134"/>
    <w:rsid w:val="0021228D"/>
    <w:rsid w:val="00212473"/>
    <w:rsid w:val="00212CD9"/>
    <w:rsid w:val="00213072"/>
    <w:rsid w:val="0021545A"/>
    <w:rsid w:val="0021569B"/>
    <w:rsid w:val="0021599F"/>
    <w:rsid w:val="00215BF9"/>
    <w:rsid w:val="00220432"/>
    <w:rsid w:val="00220A5F"/>
    <w:rsid w:val="00220BA7"/>
    <w:rsid w:val="00222315"/>
    <w:rsid w:val="002235F1"/>
    <w:rsid w:val="0022404F"/>
    <w:rsid w:val="002248DD"/>
    <w:rsid w:val="00225DFA"/>
    <w:rsid w:val="00230FDD"/>
    <w:rsid w:val="00231352"/>
    <w:rsid w:val="002319AB"/>
    <w:rsid w:val="0023284A"/>
    <w:rsid w:val="00232A42"/>
    <w:rsid w:val="002336F2"/>
    <w:rsid w:val="00233B99"/>
    <w:rsid w:val="00233EE1"/>
    <w:rsid w:val="00234206"/>
    <w:rsid w:val="00234E59"/>
    <w:rsid w:val="00234FD3"/>
    <w:rsid w:val="002364FF"/>
    <w:rsid w:val="002372A9"/>
    <w:rsid w:val="0023788F"/>
    <w:rsid w:val="00237AAD"/>
    <w:rsid w:val="0024319A"/>
    <w:rsid w:val="0024382D"/>
    <w:rsid w:val="002454E1"/>
    <w:rsid w:val="00245BDC"/>
    <w:rsid w:val="00247259"/>
    <w:rsid w:val="00247DE2"/>
    <w:rsid w:val="00250843"/>
    <w:rsid w:val="00250E98"/>
    <w:rsid w:val="00251474"/>
    <w:rsid w:val="00251978"/>
    <w:rsid w:val="00251C0F"/>
    <w:rsid w:val="00251E98"/>
    <w:rsid w:val="00251F08"/>
    <w:rsid w:val="00252843"/>
    <w:rsid w:val="00252E81"/>
    <w:rsid w:val="0025399B"/>
    <w:rsid w:val="00253E01"/>
    <w:rsid w:val="00254363"/>
    <w:rsid w:val="00254C08"/>
    <w:rsid w:val="00254FF8"/>
    <w:rsid w:val="002572F1"/>
    <w:rsid w:val="00257D7B"/>
    <w:rsid w:val="00260092"/>
    <w:rsid w:val="00260756"/>
    <w:rsid w:val="0026159F"/>
    <w:rsid w:val="00262F81"/>
    <w:rsid w:val="00263B3D"/>
    <w:rsid w:val="00263CCC"/>
    <w:rsid w:val="00264249"/>
    <w:rsid w:val="0026424D"/>
    <w:rsid w:val="00264588"/>
    <w:rsid w:val="002647E9"/>
    <w:rsid w:val="00264C6E"/>
    <w:rsid w:val="0026550E"/>
    <w:rsid w:val="00265CC2"/>
    <w:rsid w:val="00265DDC"/>
    <w:rsid w:val="00266102"/>
    <w:rsid w:val="00266457"/>
    <w:rsid w:val="0026698A"/>
    <w:rsid w:val="00266C5B"/>
    <w:rsid w:val="00267D8E"/>
    <w:rsid w:val="00270C40"/>
    <w:rsid w:val="0027168B"/>
    <w:rsid w:val="002727B2"/>
    <w:rsid w:val="00272F33"/>
    <w:rsid w:val="00273026"/>
    <w:rsid w:val="00273BE7"/>
    <w:rsid w:val="0027404C"/>
    <w:rsid w:val="00274E11"/>
    <w:rsid w:val="00274EC8"/>
    <w:rsid w:val="002751D7"/>
    <w:rsid w:val="00275907"/>
    <w:rsid w:val="00277787"/>
    <w:rsid w:val="00277CFD"/>
    <w:rsid w:val="00280406"/>
    <w:rsid w:val="002805AF"/>
    <w:rsid w:val="002807F8"/>
    <w:rsid w:val="00280D8F"/>
    <w:rsid w:val="0028260D"/>
    <w:rsid w:val="00282B0E"/>
    <w:rsid w:val="00282D26"/>
    <w:rsid w:val="00282FD5"/>
    <w:rsid w:val="00285190"/>
    <w:rsid w:val="002851D9"/>
    <w:rsid w:val="00285EAF"/>
    <w:rsid w:val="0028693A"/>
    <w:rsid w:val="0028697D"/>
    <w:rsid w:val="00286C97"/>
    <w:rsid w:val="00286D0A"/>
    <w:rsid w:val="00290190"/>
    <w:rsid w:val="00290E57"/>
    <w:rsid w:val="00291536"/>
    <w:rsid w:val="00291971"/>
    <w:rsid w:val="00292976"/>
    <w:rsid w:val="00292E9D"/>
    <w:rsid w:val="00294A47"/>
    <w:rsid w:val="002954A8"/>
    <w:rsid w:val="00295AD0"/>
    <w:rsid w:val="0029604E"/>
    <w:rsid w:val="0029690B"/>
    <w:rsid w:val="00297635"/>
    <w:rsid w:val="0029786D"/>
    <w:rsid w:val="002A069A"/>
    <w:rsid w:val="002A0A12"/>
    <w:rsid w:val="002A1239"/>
    <w:rsid w:val="002A27CC"/>
    <w:rsid w:val="002A2D34"/>
    <w:rsid w:val="002A3701"/>
    <w:rsid w:val="002A424F"/>
    <w:rsid w:val="002A4839"/>
    <w:rsid w:val="002A4CB2"/>
    <w:rsid w:val="002A4CBE"/>
    <w:rsid w:val="002A6789"/>
    <w:rsid w:val="002A7871"/>
    <w:rsid w:val="002B0248"/>
    <w:rsid w:val="002B0850"/>
    <w:rsid w:val="002B0B6D"/>
    <w:rsid w:val="002B14A9"/>
    <w:rsid w:val="002B1735"/>
    <w:rsid w:val="002B2033"/>
    <w:rsid w:val="002B2DBF"/>
    <w:rsid w:val="002B3354"/>
    <w:rsid w:val="002B3750"/>
    <w:rsid w:val="002B43B0"/>
    <w:rsid w:val="002B4714"/>
    <w:rsid w:val="002B76BF"/>
    <w:rsid w:val="002B7A26"/>
    <w:rsid w:val="002C1265"/>
    <w:rsid w:val="002C1311"/>
    <w:rsid w:val="002C1E4A"/>
    <w:rsid w:val="002C2AB7"/>
    <w:rsid w:val="002C2D37"/>
    <w:rsid w:val="002C46C0"/>
    <w:rsid w:val="002C4943"/>
    <w:rsid w:val="002C5026"/>
    <w:rsid w:val="002C575A"/>
    <w:rsid w:val="002C64D8"/>
    <w:rsid w:val="002C7168"/>
    <w:rsid w:val="002C76CC"/>
    <w:rsid w:val="002C772D"/>
    <w:rsid w:val="002C7952"/>
    <w:rsid w:val="002C7D22"/>
    <w:rsid w:val="002D08C5"/>
    <w:rsid w:val="002D0B25"/>
    <w:rsid w:val="002D0D6F"/>
    <w:rsid w:val="002D0FE6"/>
    <w:rsid w:val="002D1185"/>
    <w:rsid w:val="002D15F2"/>
    <w:rsid w:val="002D194B"/>
    <w:rsid w:val="002D367E"/>
    <w:rsid w:val="002D3C4D"/>
    <w:rsid w:val="002D5890"/>
    <w:rsid w:val="002D708C"/>
    <w:rsid w:val="002D78DB"/>
    <w:rsid w:val="002E0340"/>
    <w:rsid w:val="002E0C6D"/>
    <w:rsid w:val="002E1127"/>
    <w:rsid w:val="002E181C"/>
    <w:rsid w:val="002E2747"/>
    <w:rsid w:val="002E2AB1"/>
    <w:rsid w:val="002E3A82"/>
    <w:rsid w:val="002E3D92"/>
    <w:rsid w:val="002E445A"/>
    <w:rsid w:val="002E4687"/>
    <w:rsid w:val="002E49B1"/>
    <w:rsid w:val="002E6A61"/>
    <w:rsid w:val="002E73FD"/>
    <w:rsid w:val="002E7CE5"/>
    <w:rsid w:val="002F069F"/>
    <w:rsid w:val="002F0CFF"/>
    <w:rsid w:val="002F0E34"/>
    <w:rsid w:val="002F15D5"/>
    <w:rsid w:val="002F477B"/>
    <w:rsid w:val="002F47B4"/>
    <w:rsid w:val="002F6514"/>
    <w:rsid w:val="002F721E"/>
    <w:rsid w:val="002F72F3"/>
    <w:rsid w:val="002F73BC"/>
    <w:rsid w:val="002F763B"/>
    <w:rsid w:val="002F77A6"/>
    <w:rsid w:val="002F7899"/>
    <w:rsid w:val="002F791F"/>
    <w:rsid w:val="00300375"/>
    <w:rsid w:val="00300395"/>
    <w:rsid w:val="00300767"/>
    <w:rsid w:val="00301733"/>
    <w:rsid w:val="00301A6E"/>
    <w:rsid w:val="00301B07"/>
    <w:rsid w:val="00301EA2"/>
    <w:rsid w:val="0030332A"/>
    <w:rsid w:val="003058ED"/>
    <w:rsid w:val="00305CDE"/>
    <w:rsid w:val="0030697E"/>
    <w:rsid w:val="00307401"/>
    <w:rsid w:val="00310168"/>
    <w:rsid w:val="003101BF"/>
    <w:rsid w:val="00310805"/>
    <w:rsid w:val="00310F9C"/>
    <w:rsid w:val="00311DBE"/>
    <w:rsid w:val="00311FD7"/>
    <w:rsid w:val="003121AE"/>
    <w:rsid w:val="003133D1"/>
    <w:rsid w:val="003138AF"/>
    <w:rsid w:val="00313D63"/>
    <w:rsid w:val="00313DF4"/>
    <w:rsid w:val="003142A3"/>
    <w:rsid w:val="00314D4E"/>
    <w:rsid w:val="00316249"/>
    <w:rsid w:val="0031642B"/>
    <w:rsid w:val="00317520"/>
    <w:rsid w:val="00317DA0"/>
    <w:rsid w:val="00317EE0"/>
    <w:rsid w:val="00317F8A"/>
    <w:rsid w:val="003204EC"/>
    <w:rsid w:val="0032223B"/>
    <w:rsid w:val="003225DC"/>
    <w:rsid w:val="003235AD"/>
    <w:rsid w:val="00323C29"/>
    <w:rsid w:val="0032412D"/>
    <w:rsid w:val="00326565"/>
    <w:rsid w:val="003265E4"/>
    <w:rsid w:val="003272BB"/>
    <w:rsid w:val="0032754A"/>
    <w:rsid w:val="00330548"/>
    <w:rsid w:val="00330F38"/>
    <w:rsid w:val="003315A7"/>
    <w:rsid w:val="00331736"/>
    <w:rsid w:val="003321C0"/>
    <w:rsid w:val="00332312"/>
    <w:rsid w:val="00332509"/>
    <w:rsid w:val="003325B7"/>
    <w:rsid w:val="003333EC"/>
    <w:rsid w:val="003334D2"/>
    <w:rsid w:val="0033438A"/>
    <w:rsid w:val="00334479"/>
    <w:rsid w:val="00334844"/>
    <w:rsid w:val="003349BE"/>
    <w:rsid w:val="00334CB7"/>
    <w:rsid w:val="003364DD"/>
    <w:rsid w:val="003365B1"/>
    <w:rsid w:val="00336697"/>
    <w:rsid w:val="00340647"/>
    <w:rsid w:val="00340EF7"/>
    <w:rsid w:val="00341268"/>
    <w:rsid w:val="00341FB6"/>
    <w:rsid w:val="0034210E"/>
    <w:rsid w:val="003438BF"/>
    <w:rsid w:val="00344BEA"/>
    <w:rsid w:val="00345404"/>
    <w:rsid w:val="00345608"/>
    <w:rsid w:val="00345656"/>
    <w:rsid w:val="00345D84"/>
    <w:rsid w:val="00345E53"/>
    <w:rsid w:val="0034787A"/>
    <w:rsid w:val="00351551"/>
    <w:rsid w:val="0035279E"/>
    <w:rsid w:val="0035283D"/>
    <w:rsid w:val="003532EE"/>
    <w:rsid w:val="003536C2"/>
    <w:rsid w:val="003536DB"/>
    <w:rsid w:val="003540D4"/>
    <w:rsid w:val="00354880"/>
    <w:rsid w:val="00354EE5"/>
    <w:rsid w:val="003564E7"/>
    <w:rsid w:val="00356A7B"/>
    <w:rsid w:val="00357400"/>
    <w:rsid w:val="00357B44"/>
    <w:rsid w:val="00360F28"/>
    <w:rsid w:val="003615F2"/>
    <w:rsid w:val="00361645"/>
    <w:rsid w:val="003643B2"/>
    <w:rsid w:val="00365331"/>
    <w:rsid w:val="00365370"/>
    <w:rsid w:val="00370283"/>
    <w:rsid w:val="00370DBF"/>
    <w:rsid w:val="00371667"/>
    <w:rsid w:val="003717B5"/>
    <w:rsid w:val="0037232F"/>
    <w:rsid w:val="00372C9A"/>
    <w:rsid w:val="0037312A"/>
    <w:rsid w:val="003737EE"/>
    <w:rsid w:val="003746F5"/>
    <w:rsid w:val="0037470D"/>
    <w:rsid w:val="00374722"/>
    <w:rsid w:val="00374EE0"/>
    <w:rsid w:val="00374F34"/>
    <w:rsid w:val="003756D1"/>
    <w:rsid w:val="0037595C"/>
    <w:rsid w:val="00377001"/>
    <w:rsid w:val="00380AB7"/>
    <w:rsid w:val="00380AD2"/>
    <w:rsid w:val="00380E96"/>
    <w:rsid w:val="00381221"/>
    <w:rsid w:val="0038179D"/>
    <w:rsid w:val="00381987"/>
    <w:rsid w:val="0038480B"/>
    <w:rsid w:val="00385EA8"/>
    <w:rsid w:val="00385F15"/>
    <w:rsid w:val="003869FC"/>
    <w:rsid w:val="00387953"/>
    <w:rsid w:val="00390861"/>
    <w:rsid w:val="00390D95"/>
    <w:rsid w:val="00390FFA"/>
    <w:rsid w:val="0039283D"/>
    <w:rsid w:val="0039371D"/>
    <w:rsid w:val="0039583D"/>
    <w:rsid w:val="00396E20"/>
    <w:rsid w:val="00396F86"/>
    <w:rsid w:val="00397AC8"/>
    <w:rsid w:val="003A0945"/>
    <w:rsid w:val="003A0AF8"/>
    <w:rsid w:val="003A1482"/>
    <w:rsid w:val="003A16C3"/>
    <w:rsid w:val="003A19FD"/>
    <w:rsid w:val="003A1EDC"/>
    <w:rsid w:val="003A2761"/>
    <w:rsid w:val="003A378F"/>
    <w:rsid w:val="003A37F4"/>
    <w:rsid w:val="003A4A19"/>
    <w:rsid w:val="003A4AF0"/>
    <w:rsid w:val="003A55BF"/>
    <w:rsid w:val="003A63BC"/>
    <w:rsid w:val="003A65A2"/>
    <w:rsid w:val="003A6733"/>
    <w:rsid w:val="003A6C62"/>
    <w:rsid w:val="003A720E"/>
    <w:rsid w:val="003A7653"/>
    <w:rsid w:val="003A76E1"/>
    <w:rsid w:val="003B0765"/>
    <w:rsid w:val="003B0C1A"/>
    <w:rsid w:val="003B1016"/>
    <w:rsid w:val="003B158B"/>
    <w:rsid w:val="003B2439"/>
    <w:rsid w:val="003B479E"/>
    <w:rsid w:val="003B4BCE"/>
    <w:rsid w:val="003B6115"/>
    <w:rsid w:val="003B6D02"/>
    <w:rsid w:val="003B6D47"/>
    <w:rsid w:val="003B6E6E"/>
    <w:rsid w:val="003B7622"/>
    <w:rsid w:val="003B7A17"/>
    <w:rsid w:val="003C0716"/>
    <w:rsid w:val="003C0A92"/>
    <w:rsid w:val="003C0AFD"/>
    <w:rsid w:val="003C1A0A"/>
    <w:rsid w:val="003C22E8"/>
    <w:rsid w:val="003C2B71"/>
    <w:rsid w:val="003C369D"/>
    <w:rsid w:val="003C47BB"/>
    <w:rsid w:val="003C5859"/>
    <w:rsid w:val="003C624F"/>
    <w:rsid w:val="003C7222"/>
    <w:rsid w:val="003C759F"/>
    <w:rsid w:val="003C7E26"/>
    <w:rsid w:val="003D075D"/>
    <w:rsid w:val="003D17E3"/>
    <w:rsid w:val="003D21BF"/>
    <w:rsid w:val="003D22C8"/>
    <w:rsid w:val="003D2A7B"/>
    <w:rsid w:val="003D3C22"/>
    <w:rsid w:val="003D4392"/>
    <w:rsid w:val="003D503B"/>
    <w:rsid w:val="003D6797"/>
    <w:rsid w:val="003D68F8"/>
    <w:rsid w:val="003D6C9B"/>
    <w:rsid w:val="003E0952"/>
    <w:rsid w:val="003E105A"/>
    <w:rsid w:val="003E106F"/>
    <w:rsid w:val="003E1B28"/>
    <w:rsid w:val="003E2E97"/>
    <w:rsid w:val="003E31DD"/>
    <w:rsid w:val="003E3917"/>
    <w:rsid w:val="003E4534"/>
    <w:rsid w:val="003E5022"/>
    <w:rsid w:val="003E77F1"/>
    <w:rsid w:val="003E7DD5"/>
    <w:rsid w:val="003F0545"/>
    <w:rsid w:val="003F0914"/>
    <w:rsid w:val="003F0CF2"/>
    <w:rsid w:val="003F10BB"/>
    <w:rsid w:val="003F18D4"/>
    <w:rsid w:val="003F3C90"/>
    <w:rsid w:val="003F4310"/>
    <w:rsid w:val="003F4664"/>
    <w:rsid w:val="003F4874"/>
    <w:rsid w:val="003F4E86"/>
    <w:rsid w:val="003F52F6"/>
    <w:rsid w:val="003F7A68"/>
    <w:rsid w:val="00401B00"/>
    <w:rsid w:val="004020DB"/>
    <w:rsid w:val="00404598"/>
    <w:rsid w:val="004045C8"/>
    <w:rsid w:val="00404D16"/>
    <w:rsid w:val="00404E50"/>
    <w:rsid w:val="00405CD0"/>
    <w:rsid w:val="00406183"/>
    <w:rsid w:val="0040704B"/>
    <w:rsid w:val="00407B60"/>
    <w:rsid w:val="004100B1"/>
    <w:rsid w:val="00410B42"/>
    <w:rsid w:val="00410BDD"/>
    <w:rsid w:val="00410DCC"/>
    <w:rsid w:val="00410E16"/>
    <w:rsid w:val="0041116F"/>
    <w:rsid w:val="0041298F"/>
    <w:rsid w:val="00412BB7"/>
    <w:rsid w:val="00412DAB"/>
    <w:rsid w:val="00416B58"/>
    <w:rsid w:val="00416D2B"/>
    <w:rsid w:val="00417F29"/>
    <w:rsid w:val="004202C3"/>
    <w:rsid w:val="0042064D"/>
    <w:rsid w:val="00420C46"/>
    <w:rsid w:val="00420C5C"/>
    <w:rsid w:val="00422F0F"/>
    <w:rsid w:val="00423052"/>
    <w:rsid w:val="0042322C"/>
    <w:rsid w:val="004233A8"/>
    <w:rsid w:val="004233CF"/>
    <w:rsid w:val="00423E42"/>
    <w:rsid w:val="00423F67"/>
    <w:rsid w:val="00424295"/>
    <w:rsid w:val="00424687"/>
    <w:rsid w:val="00425A5D"/>
    <w:rsid w:val="00426F93"/>
    <w:rsid w:val="0042783F"/>
    <w:rsid w:val="00427A80"/>
    <w:rsid w:val="00430548"/>
    <w:rsid w:val="00430C4A"/>
    <w:rsid w:val="0043117C"/>
    <w:rsid w:val="00431AD5"/>
    <w:rsid w:val="00431B95"/>
    <w:rsid w:val="00431D9D"/>
    <w:rsid w:val="00431E08"/>
    <w:rsid w:val="004320ED"/>
    <w:rsid w:val="00432811"/>
    <w:rsid w:val="00433336"/>
    <w:rsid w:val="00433E54"/>
    <w:rsid w:val="00434124"/>
    <w:rsid w:val="00434FED"/>
    <w:rsid w:val="004354DB"/>
    <w:rsid w:val="0043705C"/>
    <w:rsid w:val="00440058"/>
    <w:rsid w:val="00440E1B"/>
    <w:rsid w:val="00441D2E"/>
    <w:rsid w:val="00441E12"/>
    <w:rsid w:val="00442AFA"/>
    <w:rsid w:val="00442E06"/>
    <w:rsid w:val="00443188"/>
    <w:rsid w:val="004436AB"/>
    <w:rsid w:val="00444569"/>
    <w:rsid w:val="004455F5"/>
    <w:rsid w:val="0044583C"/>
    <w:rsid w:val="00445DE4"/>
    <w:rsid w:val="004460FA"/>
    <w:rsid w:val="0044621D"/>
    <w:rsid w:val="00446D3A"/>
    <w:rsid w:val="00446F23"/>
    <w:rsid w:val="0044773A"/>
    <w:rsid w:val="00447A2F"/>
    <w:rsid w:val="00447C48"/>
    <w:rsid w:val="004500D8"/>
    <w:rsid w:val="00450187"/>
    <w:rsid w:val="00450773"/>
    <w:rsid w:val="0045095E"/>
    <w:rsid w:val="00451062"/>
    <w:rsid w:val="00451B2C"/>
    <w:rsid w:val="00454A24"/>
    <w:rsid w:val="00455594"/>
    <w:rsid w:val="004557EC"/>
    <w:rsid w:val="00455E9D"/>
    <w:rsid w:val="004566C7"/>
    <w:rsid w:val="00456B60"/>
    <w:rsid w:val="00456EC5"/>
    <w:rsid w:val="00457041"/>
    <w:rsid w:val="00457332"/>
    <w:rsid w:val="0045769B"/>
    <w:rsid w:val="00457AF7"/>
    <w:rsid w:val="00457B28"/>
    <w:rsid w:val="0046009F"/>
    <w:rsid w:val="0046027E"/>
    <w:rsid w:val="0046087A"/>
    <w:rsid w:val="00461770"/>
    <w:rsid w:val="00461A27"/>
    <w:rsid w:val="00462B68"/>
    <w:rsid w:val="0046313C"/>
    <w:rsid w:val="0046468F"/>
    <w:rsid w:val="00465243"/>
    <w:rsid w:val="004654F0"/>
    <w:rsid w:val="004658EC"/>
    <w:rsid w:val="00465E3F"/>
    <w:rsid w:val="004662AF"/>
    <w:rsid w:val="00467E18"/>
    <w:rsid w:val="00470814"/>
    <w:rsid w:val="004714AC"/>
    <w:rsid w:val="004715F7"/>
    <w:rsid w:val="004721DA"/>
    <w:rsid w:val="004722A9"/>
    <w:rsid w:val="0047286F"/>
    <w:rsid w:val="00472AC5"/>
    <w:rsid w:val="004732E8"/>
    <w:rsid w:val="00473B96"/>
    <w:rsid w:val="00473C9F"/>
    <w:rsid w:val="00475A5E"/>
    <w:rsid w:val="00475FD7"/>
    <w:rsid w:val="00477314"/>
    <w:rsid w:val="004775D9"/>
    <w:rsid w:val="00481B60"/>
    <w:rsid w:val="00481C56"/>
    <w:rsid w:val="004829B8"/>
    <w:rsid w:val="00483F95"/>
    <w:rsid w:val="00484691"/>
    <w:rsid w:val="00485407"/>
    <w:rsid w:val="00485546"/>
    <w:rsid w:val="00485C6F"/>
    <w:rsid w:val="00487ACC"/>
    <w:rsid w:val="00490A6D"/>
    <w:rsid w:val="00490D23"/>
    <w:rsid w:val="00491151"/>
    <w:rsid w:val="0049118B"/>
    <w:rsid w:val="00491BD4"/>
    <w:rsid w:val="00491E9A"/>
    <w:rsid w:val="00492189"/>
    <w:rsid w:val="00492A9D"/>
    <w:rsid w:val="00494D41"/>
    <w:rsid w:val="00495538"/>
    <w:rsid w:val="00495759"/>
    <w:rsid w:val="0049606C"/>
    <w:rsid w:val="00497308"/>
    <w:rsid w:val="004A004E"/>
    <w:rsid w:val="004A1337"/>
    <w:rsid w:val="004A1497"/>
    <w:rsid w:val="004A1550"/>
    <w:rsid w:val="004A24E4"/>
    <w:rsid w:val="004A353F"/>
    <w:rsid w:val="004A38AC"/>
    <w:rsid w:val="004A4181"/>
    <w:rsid w:val="004A51FC"/>
    <w:rsid w:val="004A5489"/>
    <w:rsid w:val="004A5543"/>
    <w:rsid w:val="004A5EF1"/>
    <w:rsid w:val="004A5F25"/>
    <w:rsid w:val="004A7679"/>
    <w:rsid w:val="004A78CC"/>
    <w:rsid w:val="004B0550"/>
    <w:rsid w:val="004B0E78"/>
    <w:rsid w:val="004B16A0"/>
    <w:rsid w:val="004B235E"/>
    <w:rsid w:val="004B2416"/>
    <w:rsid w:val="004B28DD"/>
    <w:rsid w:val="004B3CE5"/>
    <w:rsid w:val="004B3E96"/>
    <w:rsid w:val="004B51BE"/>
    <w:rsid w:val="004B5D18"/>
    <w:rsid w:val="004C0402"/>
    <w:rsid w:val="004C0FC5"/>
    <w:rsid w:val="004C13A2"/>
    <w:rsid w:val="004C1EDC"/>
    <w:rsid w:val="004C2A73"/>
    <w:rsid w:val="004C2B48"/>
    <w:rsid w:val="004C383F"/>
    <w:rsid w:val="004C58FB"/>
    <w:rsid w:val="004C6C99"/>
    <w:rsid w:val="004C6D25"/>
    <w:rsid w:val="004D067E"/>
    <w:rsid w:val="004D2005"/>
    <w:rsid w:val="004D2D03"/>
    <w:rsid w:val="004D3BB6"/>
    <w:rsid w:val="004D5420"/>
    <w:rsid w:val="004D5840"/>
    <w:rsid w:val="004D6515"/>
    <w:rsid w:val="004D789A"/>
    <w:rsid w:val="004E13AC"/>
    <w:rsid w:val="004E2D09"/>
    <w:rsid w:val="004E2D1F"/>
    <w:rsid w:val="004E3296"/>
    <w:rsid w:val="004E40E1"/>
    <w:rsid w:val="004E4785"/>
    <w:rsid w:val="004E4D68"/>
    <w:rsid w:val="004E57E4"/>
    <w:rsid w:val="004E5C6D"/>
    <w:rsid w:val="004E770F"/>
    <w:rsid w:val="004F13F7"/>
    <w:rsid w:val="004F172C"/>
    <w:rsid w:val="004F194E"/>
    <w:rsid w:val="004F1FBC"/>
    <w:rsid w:val="004F3828"/>
    <w:rsid w:val="004F4188"/>
    <w:rsid w:val="004F43EE"/>
    <w:rsid w:val="004F4970"/>
    <w:rsid w:val="004F4D08"/>
    <w:rsid w:val="004F510F"/>
    <w:rsid w:val="004F58A7"/>
    <w:rsid w:val="004F59BD"/>
    <w:rsid w:val="004F5CC1"/>
    <w:rsid w:val="004F5CF5"/>
    <w:rsid w:val="004F614F"/>
    <w:rsid w:val="004F62EE"/>
    <w:rsid w:val="004F647B"/>
    <w:rsid w:val="00500DA5"/>
    <w:rsid w:val="00502150"/>
    <w:rsid w:val="0050219B"/>
    <w:rsid w:val="00502318"/>
    <w:rsid w:val="005027B7"/>
    <w:rsid w:val="005034E5"/>
    <w:rsid w:val="00503870"/>
    <w:rsid w:val="00504C32"/>
    <w:rsid w:val="00505A05"/>
    <w:rsid w:val="00505FCC"/>
    <w:rsid w:val="005068AF"/>
    <w:rsid w:val="0050697F"/>
    <w:rsid w:val="00507F07"/>
    <w:rsid w:val="00510916"/>
    <w:rsid w:val="0051102E"/>
    <w:rsid w:val="005116EE"/>
    <w:rsid w:val="00511FE8"/>
    <w:rsid w:val="00513066"/>
    <w:rsid w:val="0051374E"/>
    <w:rsid w:val="00514325"/>
    <w:rsid w:val="005163C4"/>
    <w:rsid w:val="00516568"/>
    <w:rsid w:val="0051679F"/>
    <w:rsid w:val="00517EB0"/>
    <w:rsid w:val="00520033"/>
    <w:rsid w:val="00520167"/>
    <w:rsid w:val="005219F0"/>
    <w:rsid w:val="00521BF9"/>
    <w:rsid w:val="00521E0A"/>
    <w:rsid w:val="00522397"/>
    <w:rsid w:val="00522C9A"/>
    <w:rsid w:val="0052301C"/>
    <w:rsid w:val="005240D4"/>
    <w:rsid w:val="00524389"/>
    <w:rsid w:val="00524982"/>
    <w:rsid w:val="00525C05"/>
    <w:rsid w:val="00525FCD"/>
    <w:rsid w:val="00526B2C"/>
    <w:rsid w:val="00526E40"/>
    <w:rsid w:val="005301C9"/>
    <w:rsid w:val="005304F8"/>
    <w:rsid w:val="00530EC0"/>
    <w:rsid w:val="00531A06"/>
    <w:rsid w:val="005335CA"/>
    <w:rsid w:val="005352AE"/>
    <w:rsid w:val="005354C3"/>
    <w:rsid w:val="005361F6"/>
    <w:rsid w:val="0053682E"/>
    <w:rsid w:val="005368C5"/>
    <w:rsid w:val="005369DA"/>
    <w:rsid w:val="0053712C"/>
    <w:rsid w:val="005372D7"/>
    <w:rsid w:val="00537557"/>
    <w:rsid w:val="0054070D"/>
    <w:rsid w:val="005408B2"/>
    <w:rsid w:val="00540969"/>
    <w:rsid w:val="0054192B"/>
    <w:rsid w:val="005419BC"/>
    <w:rsid w:val="00541FB6"/>
    <w:rsid w:val="00542233"/>
    <w:rsid w:val="00542CB9"/>
    <w:rsid w:val="0054464E"/>
    <w:rsid w:val="00545080"/>
    <w:rsid w:val="005454D9"/>
    <w:rsid w:val="00545949"/>
    <w:rsid w:val="0054680F"/>
    <w:rsid w:val="00546977"/>
    <w:rsid w:val="00546B90"/>
    <w:rsid w:val="00547147"/>
    <w:rsid w:val="005474A1"/>
    <w:rsid w:val="00550CB5"/>
    <w:rsid w:val="00551B22"/>
    <w:rsid w:val="00552C75"/>
    <w:rsid w:val="00553FB3"/>
    <w:rsid w:val="00554257"/>
    <w:rsid w:val="00554DB2"/>
    <w:rsid w:val="005557CE"/>
    <w:rsid w:val="00555BF5"/>
    <w:rsid w:val="005566B8"/>
    <w:rsid w:val="00556F03"/>
    <w:rsid w:val="0055734E"/>
    <w:rsid w:val="0055740C"/>
    <w:rsid w:val="0055763F"/>
    <w:rsid w:val="0056036C"/>
    <w:rsid w:val="00560828"/>
    <w:rsid w:val="00561BE4"/>
    <w:rsid w:val="00562039"/>
    <w:rsid w:val="00562C82"/>
    <w:rsid w:val="00562E5D"/>
    <w:rsid w:val="00563EB0"/>
    <w:rsid w:val="0056420D"/>
    <w:rsid w:val="00564620"/>
    <w:rsid w:val="005650E0"/>
    <w:rsid w:val="005653D2"/>
    <w:rsid w:val="005655F6"/>
    <w:rsid w:val="00565EA8"/>
    <w:rsid w:val="00565FC1"/>
    <w:rsid w:val="005662DB"/>
    <w:rsid w:val="00567917"/>
    <w:rsid w:val="00567EE5"/>
    <w:rsid w:val="0057001E"/>
    <w:rsid w:val="00570122"/>
    <w:rsid w:val="00570582"/>
    <w:rsid w:val="0057081F"/>
    <w:rsid w:val="00570A3F"/>
    <w:rsid w:val="00570B2A"/>
    <w:rsid w:val="0057156F"/>
    <w:rsid w:val="00571631"/>
    <w:rsid w:val="005716DB"/>
    <w:rsid w:val="00571ED2"/>
    <w:rsid w:val="00572EB3"/>
    <w:rsid w:val="0057333E"/>
    <w:rsid w:val="005735EA"/>
    <w:rsid w:val="00573786"/>
    <w:rsid w:val="00573949"/>
    <w:rsid w:val="00573B71"/>
    <w:rsid w:val="00573DDE"/>
    <w:rsid w:val="00574565"/>
    <w:rsid w:val="00575CFE"/>
    <w:rsid w:val="00576F5B"/>
    <w:rsid w:val="00577865"/>
    <w:rsid w:val="00577C53"/>
    <w:rsid w:val="0058196C"/>
    <w:rsid w:val="005819C5"/>
    <w:rsid w:val="00581B4E"/>
    <w:rsid w:val="005831BA"/>
    <w:rsid w:val="00583252"/>
    <w:rsid w:val="005833D2"/>
    <w:rsid w:val="00583412"/>
    <w:rsid w:val="00583922"/>
    <w:rsid w:val="0058445F"/>
    <w:rsid w:val="005853E0"/>
    <w:rsid w:val="0058574C"/>
    <w:rsid w:val="00585A31"/>
    <w:rsid w:val="00585D4A"/>
    <w:rsid w:val="005874EB"/>
    <w:rsid w:val="00587564"/>
    <w:rsid w:val="00587BB1"/>
    <w:rsid w:val="00587EE6"/>
    <w:rsid w:val="00590232"/>
    <w:rsid w:val="0059134B"/>
    <w:rsid w:val="005926D2"/>
    <w:rsid w:val="00592C16"/>
    <w:rsid w:val="00593440"/>
    <w:rsid w:val="00594D3E"/>
    <w:rsid w:val="00594F6F"/>
    <w:rsid w:val="00595380"/>
    <w:rsid w:val="00595466"/>
    <w:rsid w:val="00595A52"/>
    <w:rsid w:val="005962ED"/>
    <w:rsid w:val="00596DD9"/>
    <w:rsid w:val="005A076B"/>
    <w:rsid w:val="005A0C95"/>
    <w:rsid w:val="005A0D30"/>
    <w:rsid w:val="005A10CE"/>
    <w:rsid w:val="005A1E86"/>
    <w:rsid w:val="005A20ED"/>
    <w:rsid w:val="005A2F18"/>
    <w:rsid w:val="005A35C6"/>
    <w:rsid w:val="005A4F98"/>
    <w:rsid w:val="005A5266"/>
    <w:rsid w:val="005A5F90"/>
    <w:rsid w:val="005A641B"/>
    <w:rsid w:val="005A69C4"/>
    <w:rsid w:val="005B072F"/>
    <w:rsid w:val="005B2D74"/>
    <w:rsid w:val="005B32F9"/>
    <w:rsid w:val="005B3900"/>
    <w:rsid w:val="005B4BC4"/>
    <w:rsid w:val="005B4C5C"/>
    <w:rsid w:val="005B4DD2"/>
    <w:rsid w:val="005B571A"/>
    <w:rsid w:val="005B5EEC"/>
    <w:rsid w:val="005B691F"/>
    <w:rsid w:val="005B7065"/>
    <w:rsid w:val="005B707B"/>
    <w:rsid w:val="005B7690"/>
    <w:rsid w:val="005B7A34"/>
    <w:rsid w:val="005B7B8B"/>
    <w:rsid w:val="005B7DF9"/>
    <w:rsid w:val="005B7EE5"/>
    <w:rsid w:val="005C1245"/>
    <w:rsid w:val="005C166A"/>
    <w:rsid w:val="005C23BB"/>
    <w:rsid w:val="005C251D"/>
    <w:rsid w:val="005C36CA"/>
    <w:rsid w:val="005C4E8F"/>
    <w:rsid w:val="005C5BC9"/>
    <w:rsid w:val="005C5E5D"/>
    <w:rsid w:val="005C69A6"/>
    <w:rsid w:val="005C6B30"/>
    <w:rsid w:val="005C78ED"/>
    <w:rsid w:val="005C7E64"/>
    <w:rsid w:val="005D0B05"/>
    <w:rsid w:val="005D0D7F"/>
    <w:rsid w:val="005D1397"/>
    <w:rsid w:val="005D1AF2"/>
    <w:rsid w:val="005D27D2"/>
    <w:rsid w:val="005D2BA8"/>
    <w:rsid w:val="005D31E7"/>
    <w:rsid w:val="005D33BA"/>
    <w:rsid w:val="005D3573"/>
    <w:rsid w:val="005D3931"/>
    <w:rsid w:val="005D3B13"/>
    <w:rsid w:val="005D4D79"/>
    <w:rsid w:val="005D5BB6"/>
    <w:rsid w:val="005D5F6D"/>
    <w:rsid w:val="005D7AEA"/>
    <w:rsid w:val="005D7EAE"/>
    <w:rsid w:val="005E091A"/>
    <w:rsid w:val="005E1311"/>
    <w:rsid w:val="005E3425"/>
    <w:rsid w:val="005E3A11"/>
    <w:rsid w:val="005E3A31"/>
    <w:rsid w:val="005E465E"/>
    <w:rsid w:val="005E4A9F"/>
    <w:rsid w:val="005E521F"/>
    <w:rsid w:val="005E5DAB"/>
    <w:rsid w:val="005E5EAC"/>
    <w:rsid w:val="005E608D"/>
    <w:rsid w:val="005E7A1E"/>
    <w:rsid w:val="005F0795"/>
    <w:rsid w:val="005F0E46"/>
    <w:rsid w:val="005F158A"/>
    <w:rsid w:val="005F3537"/>
    <w:rsid w:val="005F3920"/>
    <w:rsid w:val="005F3DF7"/>
    <w:rsid w:val="005F47E9"/>
    <w:rsid w:val="005F4CC1"/>
    <w:rsid w:val="005F4F60"/>
    <w:rsid w:val="005F520C"/>
    <w:rsid w:val="005F5A03"/>
    <w:rsid w:val="005F7A7E"/>
    <w:rsid w:val="005F7BC3"/>
    <w:rsid w:val="0060055F"/>
    <w:rsid w:val="006028B4"/>
    <w:rsid w:val="00602ED1"/>
    <w:rsid w:val="006038BE"/>
    <w:rsid w:val="00603C94"/>
    <w:rsid w:val="00604104"/>
    <w:rsid w:val="00604917"/>
    <w:rsid w:val="00605107"/>
    <w:rsid w:val="00605780"/>
    <w:rsid w:val="00605F23"/>
    <w:rsid w:val="00606603"/>
    <w:rsid w:val="00610418"/>
    <w:rsid w:val="006105F1"/>
    <w:rsid w:val="0061097E"/>
    <w:rsid w:val="00611CB9"/>
    <w:rsid w:val="00612048"/>
    <w:rsid w:val="00613019"/>
    <w:rsid w:val="0061362C"/>
    <w:rsid w:val="0061373C"/>
    <w:rsid w:val="0061439C"/>
    <w:rsid w:val="00614547"/>
    <w:rsid w:val="00614A7A"/>
    <w:rsid w:val="0061537D"/>
    <w:rsid w:val="00616340"/>
    <w:rsid w:val="00616411"/>
    <w:rsid w:val="0061777E"/>
    <w:rsid w:val="0061779F"/>
    <w:rsid w:val="00621E9B"/>
    <w:rsid w:val="006229B4"/>
    <w:rsid w:val="006232E8"/>
    <w:rsid w:val="00623BA2"/>
    <w:rsid w:val="00625969"/>
    <w:rsid w:val="00625F1E"/>
    <w:rsid w:val="00627BA8"/>
    <w:rsid w:val="00627F39"/>
    <w:rsid w:val="006307E9"/>
    <w:rsid w:val="00632AA8"/>
    <w:rsid w:val="00632E69"/>
    <w:rsid w:val="00633443"/>
    <w:rsid w:val="0063481A"/>
    <w:rsid w:val="0063483F"/>
    <w:rsid w:val="006348ED"/>
    <w:rsid w:val="006349B2"/>
    <w:rsid w:val="006354B2"/>
    <w:rsid w:val="00635C7A"/>
    <w:rsid w:val="00637397"/>
    <w:rsid w:val="00637B21"/>
    <w:rsid w:val="006405C4"/>
    <w:rsid w:val="00641137"/>
    <w:rsid w:val="006419AE"/>
    <w:rsid w:val="00641A55"/>
    <w:rsid w:val="00642598"/>
    <w:rsid w:val="00642CA3"/>
    <w:rsid w:val="006432B2"/>
    <w:rsid w:val="0064367A"/>
    <w:rsid w:val="006441FB"/>
    <w:rsid w:val="006443F9"/>
    <w:rsid w:val="00644C5F"/>
    <w:rsid w:val="00644E71"/>
    <w:rsid w:val="006465EA"/>
    <w:rsid w:val="00650037"/>
    <w:rsid w:val="00653116"/>
    <w:rsid w:val="006535C1"/>
    <w:rsid w:val="00654133"/>
    <w:rsid w:val="00654378"/>
    <w:rsid w:val="006546FF"/>
    <w:rsid w:val="00654931"/>
    <w:rsid w:val="00655859"/>
    <w:rsid w:val="0065664B"/>
    <w:rsid w:val="00656FD8"/>
    <w:rsid w:val="006574E2"/>
    <w:rsid w:val="00657E43"/>
    <w:rsid w:val="00660E20"/>
    <w:rsid w:val="00660EB7"/>
    <w:rsid w:val="0066100E"/>
    <w:rsid w:val="00661164"/>
    <w:rsid w:val="006614B2"/>
    <w:rsid w:val="006620E3"/>
    <w:rsid w:val="006626DA"/>
    <w:rsid w:val="006628F2"/>
    <w:rsid w:val="00662E2A"/>
    <w:rsid w:val="00662F24"/>
    <w:rsid w:val="00662F58"/>
    <w:rsid w:val="00662FC9"/>
    <w:rsid w:val="00663161"/>
    <w:rsid w:val="00663C3B"/>
    <w:rsid w:val="00663D3D"/>
    <w:rsid w:val="006652A5"/>
    <w:rsid w:val="00665916"/>
    <w:rsid w:val="00666020"/>
    <w:rsid w:val="0066686C"/>
    <w:rsid w:val="00666985"/>
    <w:rsid w:val="006677C3"/>
    <w:rsid w:val="006678D7"/>
    <w:rsid w:val="006679F8"/>
    <w:rsid w:val="00667C10"/>
    <w:rsid w:val="00667F9B"/>
    <w:rsid w:val="006705E9"/>
    <w:rsid w:val="00670D43"/>
    <w:rsid w:val="0067146C"/>
    <w:rsid w:val="00671B9D"/>
    <w:rsid w:val="00673195"/>
    <w:rsid w:val="0067472B"/>
    <w:rsid w:val="00674F78"/>
    <w:rsid w:val="00675F1D"/>
    <w:rsid w:val="00675FC8"/>
    <w:rsid w:val="0067637F"/>
    <w:rsid w:val="00676A8F"/>
    <w:rsid w:val="006800FC"/>
    <w:rsid w:val="00680CE5"/>
    <w:rsid w:val="006811FC"/>
    <w:rsid w:val="006813AB"/>
    <w:rsid w:val="006817AC"/>
    <w:rsid w:val="00682CDD"/>
    <w:rsid w:val="00682F97"/>
    <w:rsid w:val="006836AF"/>
    <w:rsid w:val="00683EB8"/>
    <w:rsid w:val="006845BC"/>
    <w:rsid w:val="00684A35"/>
    <w:rsid w:val="00684CFD"/>
    <w:rsid w:val="00684E01"/>
    <w:rsid w:val="0068648A"/>
    <w:rsid w:val="00686A2F"/>
    <w:rsid w:val="00687AB2"/>
    <w:rsid w:val="00687B75"/>
    <w:rsid w:val="00691D6D"/>
    <w:rsid w:val="00691E25"/>
    <w:rsid w:val="0069225E"/>
    <w:rsid w:val="00692C3A"/>
    <w:rsid w:val="006930F0"/>
    <w:rsid w:val="006931CD"/>
    <w:rsid w:val="00694700"/>
    <w:rsid w:val="00694A3E"/>
    <w:rsid w:val="00695655"/>
    <w:rsid w:val="006961CD"/>
    <w:rsid w:val="00696F7E"/>
    <w:rsid w:val="00697FBD"/>
    <w:rsid w:val="006A1001"/>
    <w:rsid w:val="006A1977"/>
    <w:rsid w:val="006A1983"/>
    <w:rsid w:val="006A1C4F"/>
    <w:rsid w:val="006A2B99"/>
    <w:rsid w:val="006A3016"/>
    <w:rsid w:val="006A349F"/>
    <w:rsid w:val="006A53DF"/>
    <w:rsid w:val="006A59CD"/>
    <w:rsid w:val="006A6538"/>
    <w:rsid w:val="006A6B07"/>
    <w:rsid w:val="006A6ED3"/>
    <w:rsid w:val="006A6FE8"/>
    <w:rsid w:val="006A7F22"/>
    <w:rsid w:val="006B0396"/>
    <w:rsid w:val="006B0BC5"/>
    <w:rsid w:val="006B0C10"/>
    <w:rsid w:val="006B1126"/>
    <w:rsid w:val="006B3BE9"/>
    <w:rsid w:val="006B3FE1"/>
    <w:rsid w:val="006C0C5C"/>
    <w:rsid w:val="006C100C"/>
    <w:rsid w:val="006C114E"/>
    <w:rsid w:val="006C3957"/>
    <w:rsid w:val="006C3D78"/>
    <w:rsid w:val="006C41B2"/>
    <w:rsid w:val="006C4A75"/>
    <w:rsid w:val="006C593B"/>
    <w:rsid w:val="006C6229"/>
    <w:rsid w:val="006D059E"/>
    <w:rsid w:val="006D08BF"/>
    <w:rsid w:val="006D1B66"/>
    <w:rsid w:val="006D35A4"/>
    <w:rsid w:val="006D4420"/>
    <w:rsid w:val="006D4474"/>
    <w:rsid w:val="006D458E"/>
    <w:rsid w:val="006D4C7B"/>
    <w:rsid w:val="006D58CE"/>
    <w:rsid w:val="006D5AA2"/>
    <w:rsid w:val="006D615E"/>
    <w:rsid w:val="006D6217"/>
    <w:rsid w:val="006D7918"/>
    <w:rsid w:val="006E06E6"/>
    <w:rsid w:val="006E0EF5"/>
    <w:rsid w:val="006E16D7"/>
    <w:rsid w:val="006E17D7"/>
    <w:rsid w:val="006E1A33"/>
    <w:rsid w:val="006E2DC5"/>
    <w:rsid w:val="006E30C5"/>
    <w:rsid w:val="006E382C"/>
    <w:rsid w:val="006E3C41"/>
    <w:rsid w:val="006E5382"/>
    <w:rsid w:val="006E68B8"/>
    <w:rsid w:val="006E78B3"/>
    <w:rsid w:val="006F0125"/>
    <w:rsid w:val="006F02B0"/>
    <w:rsid w:val="006F09B8"/>
    <w:rsid w:val="006F0AED"/>
    <w:rsid w:val="006F0BF6"/>
    <w:rsid w:val="006F11B7"/>
    <w:rsid w:val="006F1444"/>
    <w:rsid w:val="006F1772"/>
    <w:rsid w:val="006F3451"/>
    <w:rsid w:val="006F36D7"/>
    <w:rsid w:val="006F3B22"/>
    <w:rsid w:val="006F403D"/>
    <w:rsid w:val="006F49AD"/>
    <w:rsid w:val="006F4BB2"/>
    <w:rsid w:val="006F4E76"/>
    <w:rsid w:val="006F5994"/>
    <w:rsid w:val="006F62FE"/>
    <w:rsid w:val="006F65C9"/>
    <w:rsid w:val="006F6CBD"/>
    <w:rsid w:val="006F7732"/>
    <w:rsid w:val="006F79DA"/>
    <w:rsid w:val="006F7EE6"/>
    <w:rsid w:val="007000F8"/>
    <w:rsid w:val="00700769"/>
    <w:rsid w:val="007008BB"/>
    <w:rsid w:val="00700C68"/>
    <w:rsid w:val="00701920"/>
    <w:rsid w:val="00701994"/>
    <w:rsid w:val="00702076"/>
    <w:rsid w:val="007020FB"/>
    <w:rsid w:val="00702897"/>
    <w:rsid w:val="00703118"/>
    <w:rsid w:val="00703852"/>
    <w:rsid w:val="00703D7D"/>
    <w:rsid w:val="00704031"/>
    <w:rsid w:val="007041C0"/>
    <w:rsid w:val="00704620"/>
    <w:rsid w:val="007055CF"/>
    <w:rsid w:val="00705C03"/>
    <w:rsid w:val="007076CA"/>
    <w:rsid w:val="00707CA9"/>
    <w:rsid w:val="00707F7C"/>
    <w:rsid w:val="00710BEC"/>
    <w:rsid w:val="00711B5F"/>
    <w:rsid w:val="00712ED2"/>
    <w:rsid w:val="007147C1"/>
    <w:rsid w:val="00714C69"/>
    <w:rsid w:val="007155B4"/>
    <w:rsid w:val="00715798"/>
    <w:rsid w:val="0071663E"/>
    <w:rsid w:val="00716F74"/>
    <w:rsid w:val="00717B2F"/>
    <w:rsid w:val="007211CF"/>
    <w:rsid w:val="00721424"/>
    <w:rsid w:val="0072307C"/>
    <w:rsid w:val="0072327E"/>
    <w:rsid w:val="00723733"/>
    <w:rsid w:val="00723EC6"/>
    <w:rsid w:val="00724C02"/>
    <w:rsid w:val="00725B32"/>
    <w:rsid w:val="00726E06"/>
    <w:rsid w:val="007278E2"/>
    <w:rsid w:val="00730689"/>
    <w:rsid w:val="00731596"/>
    <w:rsid w:val="00731816"/>
    <w:rsid w:val="00731D1B"/>
    <w:rsid w:val="007326E2"/>
    <w:rsid w:val="007336A5"/>
    <w:rsid w:val="007337F6"/>
    <w:rsid w:val="00733EF9"/>
    <w:rsid w:val="00736094"/>
    <w:rsid w:val="007360C4"/>
    <w:rsid w:val="00736F1C"/>
    <w:rsid w:val="007371F8"/>
    <w:rsid w:val="007378D3"/>
    <w:rsid w:val="007419A2"/>
    <w:rsid w:val="00743046"/>
    <w:rsid w:val="0074341E"/>
    <w:rsid w:val="007440AC"/>
    <w:rsid w:val="007443D2"/>
    <w:rsid w:val="00745186"/>
    <w:rsid w:val="007457B5"/>
    <w:rsid w:val="007459CC"/>
    <w:rsid w:val="00746130"/>
    <w:rsid w:val="0074647C"/>
    <w:rsid w:val="0074792A"/>
    <w:rsid w:val="00747A46"/>
    <w:rsid w:val="007501DA"/>
    <w:rsid w:val="00751ECE"/>
    <w:rsid w:val="0075255C"/>
    <w:rsid w:val="007528F8"/>
    <w:rsid w:val="0075290A"/>
    <w:rsid w:val="00752B90"/>
    <w:rsid w:val="00755FE2"/>
    <w:rsid w:val="00756732"/>
    <w:rsid w:val="00756AE1"/>
    <w:rsid w:val="00757241"/>
    <w:rsid w:val="00757435"/>
    <w:rsid w:val="007579D5"/>
    <w:rsid w:val="0076017E"/>
    <w:rsid w:val="0076200C"/>
    <w:rsid w:val="00762F31"/>
    <w:rsid w:val="007630BB"/>
    <w:rsid w:val="00765198"/>
    <w:rsid w:val="00765DF9"/>
    <w:rsid w:val="00765E77"/>
    <w:rsid w:val="00766141"/>
    <w:rsid w:val="00766417"/>
    <w:rsid w:val="007668A8"/>
    <w:rsid w:val="00767FCF"/>
    <w:rsid w:val="007701A9"/>
    <w:rsid w:val="00770457"/>
    <w:rsid w:val="0077124C"/>
    <w:rsid w:val="007724E8"/>
    <w:rsid w:val="00773AF6"/>
    <w:rsid w:val="00775C63"/>
    <w:rsid w:val="00777112"/>
    <w:rsid w:val="00777400"/>
    <w:rsid w:val="00777948"/>
    <w:rsid w:val="00780744"/>
    <w:rsid w:val="00780A5E"/>
    <w:rsid w:val="00780BF0"/>
    <w:rsid w:val="0078134F"/>
    <w:rsid w:val="007836B9"/>
    <w:rsid w:val="00783A14"/>
    <w:rsid w:val="00783D96"/>
    <w:rsid w:val="00783E28"/>
    <w:rsid w:val="00785E29"/>
    <w:rsid w:val="007861FF"/>
    <w:rsid w:val="00786241"/>
    <w:rsid w:val="007864C6"/>
    <w:rsid w:val="00786CCF"/>
    <w:rsid w:val="00786CDE"/>
    <w:rsid w:val="00787699"/>
    <w:rsid w:val="00787FD1"/>
    <w:rsid w:val="00790555"/>
    <w:rsid w:val="007931E0"/>
    <w:rsid w:val="00793FAF"/>
    <w:rsid w:val="00794017"/>
    <w:rsid w:val="00794266"/>
    <w:rsid w:val="00794882"/>
    <w:rsid w:val="007949D5"/>
    <w:rsid w:val="0079654B"/>
    <w:rsid w:val="00797A57"/>
    <w:rsid w:val="007A00CB"/>
    <w:rsid w:val="007A03D7"/>
    <w:rsid w:val="007A052A"/>
    <w:rsid w:val="007A0845"/>
    <w:rsid w:val="007A0D98"/>
    <w:rsid w:val="007A14A2"/>
    <w:rsid w:val="007A173E"/>
    <w:rsid w:val="007A1818"/>
    <w:rsid w:val="007A1B5E"/>
    <w:rsid w:val="007A203B"/>
    <w:rsid w:val="007A4312"/>
    <w:rsid w:val="007A4371"/>
    <w:rsid w:val="007A4DFA"/>
    <w:rsid w:val="007A6D2E"/>
    <w:rsid w:val="007A7257"/>
    <w:rsid w:val="007A76DF"/>
    <w:rsid w:val="007A7EB1"/>
    <w:rsid w:val="007B110C"/>
    <w:rsid w:val="007B15EB"/>
    <w:rsid w:val="007B396D"/>
    <w:rsid w:val="007B3DCB"/>
    <w:rsid w:val="007B41F4"/>
    <w:rsid w:val="007B42D9"/>
    <w:rsid w:val="007B44BF"/>
    <w:rsid w:val="007B52D7"/>
    <w:rsid w:val="007B5CDF"/>
    <w:rsid w:val="007B6FB5"/>
    <w:rsid w:val="007C02A1"/>
    <w:rsid w:val="007C05BF"/>
    <w:rsid w:val="007C1207"/>
    <w:rsid w:val="007C1271"/>
    <w:rsid w:val="007C2503"/>
    <w:rsid w:val="007C2BAC"/>
    <w:rsid w:val="007C2EAC"/>
    <w:rsid w:val="007C33A0"/>
    <w:rsid w:val="007C38FA"/>
    <w:rsid w:val="007C45C5"/>
    <w:rsid w:val="007C46F6"/>
    <w:rsid w:val="007C58FE"/>
    <w:rsid w:val="007C78C6"/>
    <w:rsid w:val="007D0912"/>
    <w:rsid w:val="007D10AA"/>
    <w:rsid w:val="007D1176"/>
    <w:rsid w:val="007D1590"/>
    <w:rsid w:val="007D19FD"/>
    <w:rsid w:val="007D2E00"/>
    <w:rsid w:val="007D3D6D"/>
    <w:rsid w:val="007D40CA"/>
    <w:rsid w:val="007D413F"/>
    <w:rsid w:val="007D4141"/>
    <w:rsid w:val="007D41A8"/>
    <w:rsid w:val="007D4772"/>
    <w:rsid w:val="007D5557"/>
    <w:rsid w:val="007D62E9"/>
    <w:rsid w:val="007D6776"/>
    <w:rsid w:val="007D71DE"/>
    <w:rsid w:val="007D7276"/>
    <w:rsid w:val="007D7436"/>
    <w:rsid w:val="007D77F3"/>
    <w:rsid w:val="007E0B3B"/>
    <w:rsid w:val="007E11C4"/>
    <w:rsid w:val="007E154C"/>
    <w:rsid w:val="007E1BE2"/>
    <w:rsid w:val="007E203B"/>
    <w:rsid w:val="007E2AE3"/>
    <w:rsid w:val="007E301A"/>
    <w:rsid w:val="007E31FB"/>
    <w:rsid w:val="007E3FF4"/>
    <w:rsid w:val="007E4A12"/>
    <w:rsid w:val="007E5069"/>
    <w:rsid w:val="007E5740"/>
    <w:rsid w:val="007E6261"/>
    <w:rsid w:val="007E6A60"/>
    <w:rsid w:val="007E6A9C"/>
    <w:rsid w:val="007E7506"/>
    <w:rsid w:val="007E75B2"/>
    <w:rsid w:val="007E7FAD"/>
    <w:rsid w:val="007F0372"/>
    <w:rsid w:val="007F049E"/>
    <w:rsid w:val="007F05F1"/>
    <w:rsid w:val="007F0CF8"/>
    <w:rsid w:val="007F120A"/>
    <w:rsid w:val="007F1434"/>
    <w:rsid w:val="007F2588"/>
    <w:rsid w:val="007F2819"/>
    <w:rsid w:val="007F2BF9"/>
    <w:rsid w:val="007F2DC5"/>
    <w:rsid w:val="007F394A"/>
    <w:rsid w:val="007F4267"/>
    <w:rsid w:val="007F47FD"/>
    <w:rsid w:val="007F517D"/>
    <w:rsid w:val="007F53AA"/>
    <w:rsid w:val="007F5EBA"/>
    <w:rsid w:val="007F7BE5"/>
    <w:rsid w:val="007F7D1C"/>
    <w:rsid w:val="007F7D84"/>
    <w:rsid w:val="008007CE"/>
    <w:rsid w:val="00800F78"/>
    <w:rsid w:val="008011BE"/>
    <w:rsid w:val="00802026"/>
    <w:rsid w:val="0080272F"/>
    <w:rsid w:val="008034F3"/>
    <w:rsid w:val="00804489"/>
    <w:rsid w:val="008048B1"/>
    <w:rsid w:val="00804A9C"/>
    <w:rsid w:val="00804ADF"/>
    <w:rsid w:val="00804E08"/>
    <w:rsid w:val="008050E0"/>
    <w:rsid w:val="00805F2A"/>
    <w:rsid w:val="0080760B"/>
    <w:rsid w:val="00810960"/>
    <w:rsid w:val="00811653"/>
    <w:rsid w:val="00813039"/>
    <w:rsid w:val="008130C9"/>
    <w:rsid w:val="008134FF"/>
    <w:rsid w:val="00813812"/>
    <w:rsid w:val="00814169"/>
    <w:rsid w:val="008162BF"/>
    <w:rsid w:val="00816842"/>
    <w:rsid w:val="00816A51"/>
    <w:rsid w:val="00817912"/>
    <w:rsid w:val="008179ED"/>
    <w:rsid w:val="00820084"/>
    <w:rsid w:val="00820777"/>
    <w:rsid w:val="00820843"/>
    <w:rsid w:val="008222DE"/>
    <w:rsid w:val="0082263F"/>
    <w:rsid w:val="00822736"/>
    <w:rsid w:val="00823485"/>
    <w:rsid w:val="008234AF"/>
    <w:rsid w:val="00823534"/>
    <w:rsid w:val="0082426C"/>
    <w:rsid w:val="008260E3"/>
    <w:rsid w:val="00826C6A"/>
    <w:rsid w:val="00831110"/>
    <w:rsid w:val="008319B1"/>
    <w:rsid w:val="00831A4E"/>
    <w:rsid w:val="00833675"/>
    <w:rsid w:val="00833D7F"/>
    <w:rsid w:val="00834262"/>
    <w:rsid w:val="00834388"/>
    <w:rsid w:val="0083500B"/>
    <w:rsid w:val="008350C7"/>
    <w:rsid w:val="008353AD"/>
    <w:rsid w:val="00835848"/>
    <w:rsid w:val="00835885"/>
    <w:rsid w:val="00835A7D"/>
    <w:rsid w:val="00835EA9"/>
    <w:rsid w:val="008362C6"/>
    <w:rsid w:val="008368A0"/>
    <w:rsid w:val="00836FEA"/>
    <w:rsid w:val="00837563"/>
    <w:rsid w:val="00837A90"/>
    <w:rsid w:val="008403F2"/>
    <w:rsid w:val="008409D1"/>
    <w:rsid w:val="008416BA"/>
    <w:rsid w:val="00841C69"/>
    <w:rsid w:val="00843B37"/>
    <w:rsid w:val="00843BE9"/>
    <w:rsid w:val="008449B5"/>
    <w:rsid w:val="00844C9A"/>
    <w:rsid w:val="00845C80"/>
    <w:rsid w:val="00845EA4"/>
    <w:rsid w:val="00846088"/>
    <w:rsid w:val="00847428"/>
    <w:rsid w:val="008478C6"/>
    <w:rsid w:val="00851654"/>
    <w:rsid w:val="00851A08"/>
    <w:rsid w:val="0085214C"/>
    <w:rsid w:val="00853EF8"/>
    <w:rsid w:val="0085435E"/>
    <w:rsid w:val="008567EA"/>
    <w:rsid w:val="00856E67"/>
    <w:rsid w:val="00857214"/>
    <w:rsid w:val="00857B39"/>
    <w:rsid w:val="00861260"/>
    <w:rsid w:val="00861CC5"/>
    <w:rsid w:val="00862918"/>
    <w:rsid w:val="00862DE6"/>
    <w:rsid w:val="0086441E"/>
    <w:rsid w:val="00864895"/>
    <w:rsid w:val="0086495E"/>
    <w:rsid w:val="00864B0D"/>
    <w:rsid w:val="00867F5D"/>
    <w:rsid w:val="00870654"/>
    <w:rsid w:val="0087126B"/>
    <w:rsid w:val="008713D4"/>
    <w:rsid w:val="008716A7"/>
    <w:rsid w:val="00872255"/>
    <w:rsid w:val="00872E79"/>
    <w:rsid w:val="00872F99"/>
    <w:rsid w:val="00873476"/>
    <w:rsid w:val="00874A11"/>
    <w:rsid w:val="00874BD0"/>
    <w:rsid w:val="0087525D"/>
    <w:rsid w:val="0087528B"/>
    <w:rsid w:val="00876B3D"/>
    <w:rsid w:val="00877118"/>
    <w:rsid w:val="00877709"/>
    <w:rsid w:val="00881AFA"/>
    <w:rsid w:val="00882607"/>
    <w:rsid w:val="008836AA"/>
    <w:rsid w:val="00884045"/>
    <w:rsid w:val="008849BB"/>
    <w:rsid w:val="00884F57"/>
    <w:rsid w:val="0088529E"/>
    <w:rsid w:val="0088592A"/>
    <w:rsid w:val="00886596"/>
    <w:rsid w:val="008870BB"/>
    <w:rsid w:val="00887553"/>
    <w:rsid w:val="00887BF4"/>
    <w:rsid w:val="008905C1"/>
    <w:rsid w:val="00890705"/>
    <w:rsid w:val="00890913"/>
    <w:rsid w:val="00891248"/>
    <w:rsid w:val="00892C2F"/>
    <w:rsid w:val="00893E09"/>
    <w:rsid w:val="00894A06"/>
    <w:rsid w:val="00894D74"/>
    <w:rsid w:val="00895011"/>
    <w:rsid w:val="00895C79"/>
    <w:rsid w:val="0089636A"/>
    <w:rsid w:val="00896860"/>
    <w:rsid w:val="00897313"/>
    <w:rsid w:val="00897CC9"/>
    <w:rsid w:val="00897DE9"/>
    <w:rsid w:val="008A0AFB"/>
    <w:rsid w:val="008A0CC0"/>
    <w:rsid w:val="008A0F2F"/>
    <w:rsid w:val="008A17AC"/>
    <w:rsid w:val="008A1E86"/>
    <w:rsid w:val="008A239B"/>
    <w:rsid w:val="008A51AB"/>
    <w:rsid w:val="008A53C2"/>
    <w:rsid w:val="008A551A"/>
    <w:rsid w:val="008A703A"/>
    <w:rsid w:val="008A7114"/>
    <w:rsid w:val="008B0085"/>
    <w:rsid w:val="008B14E2"/>
    <w:rsid w:val="008B3E03"/>
    <w:rsid w:val="008B433D"/>
    <w:rsid w:val="008B5C8B"/>
    <w:rsid w:val="008B6535"/>
    <w:rsid w:val="008B7677"/>
    <w:rsid w:val="008C0015"/>
    <w:rsid w:val="008C0CD2"/>
    <w:rsid w:val="008C1C3B"/>
    <w:rsid w:val="008C1EDE"/>
    <w:rsid w:val="008C231E"/>
    <w:rsid w:val="008C36EC"/>
    <w:rsid w:val="008C5577"/>
    <w:rsid w:val="008C59E6"/>
    <w:rsid w:val="008C6473"/>
    <w:rsid w:val="008C7202"/>
    <w:rsid w:val="008C7AC4"/>
    <w:rsid w:val="008D1E65"/>
    <w:rsid w:val="008D1F08"/>
    <w:rsid w:val="008D2EFA"/>
    <w:rsid w:val="008D328E"/>
    <w:rsid w:val="008D3A45"/>
    <w:rsid w:val="008D51FD"/>
    <w:rsid w:val="008D6B79"/>
    <w:rsid w:val="008E011D"/>
    <w:rsid w:val="008E07D9"/>
    <w:rsid w:val="008E1B47"/>
    <w:rsid w:val="008E3DC3"/>
    <w:rsid w:val="008E417E"/>
    <w:rsid w:val="008E41DA"/>
    <w:rsid w:val="008E5F80"/>
    <w:rsid w:val="008E73DB"/>
    <w:rsid w:val="008F06C5"/>
    <w:rsid w:val="008F119F"/>
    <w:rsid w:val="008F17A9"/>
    <w:rsid w:val="008F2A35"/>
    <w:rsid w:val="008F34EA"/>
    <w:rsid w:val="008F365F"/>
    <w:rsid w:val="008F3774"/>
    <w:rsid w:val="008F37A3"/>
    <w:rsid w:val="008F3BA4"/>
    <w:rsid w:val="008F62AC"/>
    <w:rsid w:val="008F63C3"/>
    <w:rsid w:val="008F67B6"/>
    <w:rsid w:val="008F6C12"/>
    <w:rsid w:val="00900367"/>
    <w:rsid w:val="0090054D"/>
    <w:rsid w:val="0090097B"/>
    <w:rsid w:val="00901E1D"/>
    <w:rsid w:val="00901EDF"/>
    <w:rsid w:val="009034AC"/>
    <w:rsid w:val="00903707"/>
    <w:rsid w:val="00903AF2"/>
    <w:rsid w:val="00903B8F"/>
    <w:rsid w:val="0090441C"/>
    <w:rsid w:val="009052C3"/>
    <w:rsid w:val="009058CC"/>
    <w:rsid w:val="00906580"/>
    <w:rsid w:val="00906E4F"/>
    <w:rsid w:val="00910005"/>
    <w:rsid w:val="009109C4"/>
    <w:rsid w:val="00911581"/>
    <w:rsid w:val="0091218B"/>
    <w:rsid w:val="0091262A"/>
    <w:rsid w:val="0091265C"/>
    <w:rsid w:val="00912A5D"/>
    <w:rsid w:val="00912E1A"/>
    <w:rsid w:val="00913099"/>
    <w:rsid w:val="00913BD5"/>
    <w:rsid w:val="00914013"/>
    <w:rsid w:val="0091411F"/>
    <w:rsid w:val="009146D2"/>
    <w:rsid w:val="00915D09"/>
    <w:rsid w:val="0091642F"/>
    <w:rsid w:val="00917A4A"/>
    <w:rsid w:val="00917C53"/>
    <w:rsid w:val="00920904"/>
    <w:rsid w:val="00920BBA"/>
    <w:rsid w:val="009210E7"/>
    <w:rsid w:val="00921430"/>
    <w:rsid w:val="0092178A"/>
    <w:rsid w:val="00921E38"/>
    <w:rsid w:val="00921F0C"/>
    <w:rsid w:val="0092226C"/>
    <w:rsid w:val="009222A4"/>
    <w:rsid w:val="0092252A"/>
    <w:rsid w:val="009230A0"/>
    <w:rsid w:val="00924B89"/>
    <w:rsid w:val="00924DD5"/>
    <w:rsid w:val="0092576B"/>
    <w:rsid w:val="00925D1F"/>
    <w:rsid w:val="00925EBB"/>
    <w:rsid w:val="00926056"/>
    <w:rsid w:val="00926ED6"/>
    <w:rsid w:val="00927775"/>
    <w:rsid w:val="009305CA"/>
    <w:rsid w:val="00930901"/>
    <w:rsid w:val="00931727"/>
    <w:rsid w:val="00931A50"/>
    <w:rsid w:val="00931AB3"/>
    <w:rsid w:val="009323CA"/>
    <w:rsid w:val="009342E2"/>
    <w:rsid w:val="009348B7"/>
    <w:rsid w:val="00934ADE"/>
    <w:rsid w:val="009356B5"/>
    <w:rsid w:val="00936056"/>
    <w:rsid w:val="009360B2"/>
    <w:rsid w:val="009362FB"/>
    <w:rsid w:val="009362FF"/>
    <w:rsid w:val="009378B6"/>
    <w:rsid w:val="00940C1D"/>
    <w:rsid w:val="00941D03"/>
    <w:rsid w:val="00941D0B"/>
    <w:rsid w:val="009422AF"/>
    <w:rsid w:val="00942438"/>
    <w:rsid w:val="00942516"/>
    <w:rsid w:val="00942E18"/>
    <w:rsid w:val="00943325"/>
    <w:rsid w:val="009433F9"/>
    <w:rsid w:val="00943515"/>
    <w:rsid w:val="0094389D"/>
    <w:rsid w:val="00943B68"/>
    <w:rsid w:val="00944714"/>
    <w:rsid w:val="009453D9"/>
    <w:rsid w:val="009457BA"/>
    <w:rsid w:val="009463E3"/>
    <w:rsid w:val="009468C3"/>
    <w:rsid w:val="00947BAC"/>
    <w:rsid w:val="00947E50"/>
    <w:rsid w:val="00951A84"/>
    <w:rsid w:val="00952042"/>
    <w:rsid w:val="00952154"/>
    <w:rsid w:val="009526D3"/>
    <w:rsid w:val="00952880"/>
    <w:rsid w:val="00953558"/>
    <w:rsid w:val="00954316"/>
    <w:rsid w:val="00954678"/>
    <w:rsid w:val="00954752"/>
    <w:rsid w:val="00955B78"/>
    <w:rsid w:val="00955F3C"/>
    <w:rsid w:val="0095645B"/>
    <w:rsid w:val="00960425"/>
    <w:rsid w:val="00960C46"/>
    <w:rsid w:val="0096166F"/>
    <w:rsid w:val="0096224D"/>
    <w:rsid w:val="009623D8"/>
    <w:rsid w:val="00962A13"/>
    <w:rsid w:val="00963426"/>
    <w:rsid w:val="00963A47"/>
    <w:rsid w:val="00964406"/>
    <w:rsid w:val="00964A35"/>
    <w:rsid w:val="00965A6B"/>
    <w:rsid w:val="009667CC"/>
    <w:rsid w:val="00966B43"/>
    <w:rsid w:val="00966C9A"/>
    <w:rsid w:val="00966E8F"/>
    <w:rsid w:val="009671A2"/>
    <w:rsid w:val="009674D2"/>
    <w:rsid w:val="00967604"/>
    <w:rsid w:val="00967972"/>
    <w:rsid w:val="00970E8B"/>
    <w:rsid w:val="00971D04"/>
    <w:rsid w:val="00972FDA"/>
    <w:rsid w:val="0097348F"/>
    <w:rsid w:val="00973804"/>
    <w:rsid w:val="009738F8"/>
    <w:rsid w:val="00973D67"/>
    <w:rsid w:val="00973ED2"/>
    <w:rsid w:val="0097541E"/>
    <w:rsid w:val="00975495"/>
    <w:rsid w:val="0097644E"/>
    <w:rsid w:val="009771BA"/>
    <w:rsid w:val="0097776D"/>
    <w:rsid w:val="009778E1"/>
    <w:rsid w:val="00980EB2"/>
    <w:rsid w:val="00981F9C"/>
    <w:rsid w:val="0098219E"/>
    <w:rsid w:val="009837A7"/>
    <w:rsid w:val="00983AA9"/>
    <w:rsid w:val="00983C16"/>
    <w:rsid w:val="00984BAD"/>
    <w:rsid w:val="00984BC0"/>
    <w:rsid w:val="009867A3"/>
    <w:rsid w:val="00987869"/>
    <w:rsid w:val="009918E7"/>
    <w:rsid w:val="009918F3"/>
    <w:rsid w:val="00991E10"/>
    <w:rsid w:val="00991E3B"/>
    <w:rsid w:val="00992B2D"/>
    <w:rsid w:val="00993206"/>
    <w:rsid w:val="009945E3"/>
    <w:rsid w:val="00995465"/>
    <w:rsid w:val="00995791"/>
    <w:rsid w:val="00995C52"/>
    <w:rsid w:val="00996CEC"/>
    <w:rsid w:val="00997621"/>
    <w:rsid w:val="009A00EC"/>
    <w:rsid w:val="009A0D48"/>
    <w:rsid w:val="009A2ED2"/>
    <w:rsid w:val="009A53F8"/>
    <w:rsid w:val="009A5DA5"/>
    <w:rsid w:val="009A666B"/>
    <w:rsid w:val="009A72AE"/>
    <w:rsid w:val="009A7328"/>
    <w:rsid w:val="009A77DC"/>
    <w:rsid w:val="009B021C"/>
    <w:rsid w:val="009B0B64"/>
    <w:rsid w:val="009B1157"/>
    <w:rsid w:val="009B2062"/>
    <w:rsid w:val="009B2AC2"/>
    <w:rsid w:val="009B2CD2"/>
    <w:rsid w:val="009B33F4"/>
    <w:rsid w:val="009B412B"/>
    <w:rsid w:val="009B476F"/>
    <w:rsid w:val="009B518B"/>
    <w:rsid w:val="009B623B"/>
    <w:rsid w:val="009B6815"/>
    <w:rsid w:val="009C127C"/>
    <w:rsid w:val="009C16A2"/>
    <w:rsid w:val="009C21CC"/>
    <w:rsid w:val="009C22FB"/>
    <w:rsid w:val="009C2A05"/>
    <w:rsid w:val="009C47F9"/>
    <w:rsid w:val="009C488C"/>
    <w:rsid w:val="009C5832"/>
    <w:rsid w:val="009C5B8C"/>
    <w:rsid w:val="009C5D5E"/>
    <w:rsid w:val="009C6DF0"/>
    <w:rsid w:val="009C6FE0"/>
    <w:rsid w:val="009C7457"/>
    <w:rsid w:val="009C79AA"/>
    <w:rsid w:val="009C7F8F"/>
    <w:rsid w:val="009D006F"/>
    <w:rsid w:val="009D0093"/>
    <w:rsid w:val="009D05DB"/>
    <w:rsid w:val="009D0D8B"/>
    <w:rsid w:val="009D2157"/>
    <w:rsid w:val="009D229B"/>
    <w:rsid w:val="009D34EB"/>
    <w:rsid w:val="009D3C50"/>
    <w:rsid w:val="009D3ED2"/>
    <w:rsid w:val="009D4649"/>
    <w:rsid w:val="009D4D97"/>
    <w:rsid w:val="009D6D29"/>
    <w:rsid w:val="009D7C62"/>
    <w:rsid w:val="009D7EB5"/>
    <w:rsid w:val="009E0156"/>
    <w:rsid w:val="009E0A04"/>
    <w:rsid w:val="009E3092"/>
    <w:rsid w:val="009E474D"/>
    <w:rsid w:val="009E6A2F"/>
    <w:rsid w:val="009E722B"/>
    <w:rsid w:val="009F064B"/>
    <w:rsid w:val="009F0C3A"/>
    <w:rsid w:val="009F183A"/>
    <w:rsid w:val="009F1E66"/>
    <w:rsid w:val="009F23BB"/>
    <w:rsid w:val="009F339C"/>
    <w:rsid w:val="009F3E51"/>
    <w:rsid w:val="009F4342"/>
    <w:rsid w:val="009F4384"/>
    <w:rsid w:val="009F4B5C"/>
    <w:rsid w:val="009F7C89"/>
    <w:rsid w:val="00A0032D"/>
    <w:rsid w:val="00A00BB7"/>
    <w:rsid w:val="00A00C52"/>
    <w:rsid w:val="00A012F4"/>
    <w:rsid w:val="00A029E1"/>
    <w:rsid w:val="00A03ABF"/>
    <w:rsid w:val="00A0599D"/>
    <w:rsid w:val="00A05B7A"/>
    <w:rsid w:val="00A05CB7"/>
    <w:rsid w:val="00A05D54"/>
    <w:rsid w:val="00A0636A"/>
    <w:rsid w:val="00A065E3"/>
    <w:rsid w:val="00A06736"/>
    <w:rsid w:val="00A07931"/>
    <w:rsid w:val="00A07F09"/>
    <w:rsid w:val="00A1045A"/>
    <w:rsid w:val="00A108EA"/>
    <w:rsid w:val="00A11974"/>
    <w:rsid w:val="00A12EE1"/>
    <w:rsid w:val="00A13D68"/>
    <w:rsid w:val="00A15A81"/>
    <w:rsid w:val="00A16F1B"/>
    <w:rsid w:val="00A17067"/>
    <w:rsid w:val="00A17A65"/>
    <w:rsid w:val="00A213AA"/>
    <w:rsid w:val="00A21712"/>
    <w:rsid w:val="00A21CA3"/>
    <w:rsid w:val="00A2210A"/>
    <w:rsid w:val="00A22147"/>
    <w:rsid w:val="00A221C1"/>
    <w:rsid w:val="00A22584"/>
    <w:rsid w:val="00A2592C"/>
    <w:rsid w:val="00A26318"/>
    <w:rsid w:val="00A2686A"/>
    <w:rsid w:val="00A26BA3"/>
    <w:rsid w:val="00A30166"/>
    <w:rsid w:val="00A30E75"/>
    <w:rsid w:val="00A3106A"/>
    <w:rsid w:val="00A31DE2"/>
    <w:rsid w:val="00A325F6"/>
    <w:rsid w:val="00A32B66"/>
    <w:rsid w:val="00A32C16"/>
    <w:rsid w:val="00A33104"/>
    <w:rsid w:val="00A34455"/>
    <w:rsid w:val="00A34526"/>
    <w:rsid w:val="00A3455A"/>
    <w:rsid w:val="00A347A5"/>
    <w:rsid w:val="00A35037"/>
    <w:rsid w:val="00A36098"/>
    <w:rsid w:val="00A36C69"/>
    <w:rsid w:val="00A36F59"/>
    <w:rsid w:val="00A4103C"/>
    <w:rsid w:val="00A41701"/>
    <w:rsid w:val="00A41721"/>
    <w:rsid w:val="00A4180C"/>
    <w:rsid w:val="00A42041"/>
    <w:rsid w:val="00A4381E"/>
    <w:rsid w:val="00A44ABA"/>
    <w:rsid w:val="00A46973"/>
    <w:rsid w:val="00A508C3"/>
    <w:rsid w:val="00A509B1"/>
    <w:rsid w:val="00A528BE"/>
    <w:rsid w:val="00A53D97"/>
    <w:rsid w:val="00A53E72"/>
    <w:rsid w:val="00A543B5"/>
    <w:rsid w:val="00A55873"/>
    <w:rsid w:val="00A55BF8"/>
    <w:rsid w:val="00A56FF3"/>
    <w:rsid w:val="00A60190"/>
    <w:rsid w:val="00A604CE"/>
    <w:rsid w:val="00A6092E"/>
    <w:rsid w:val="00A60E0E"/>
    <w:rsid w:val="00A6100D"/>
    <w:rsid w:val="00A61315"/>
    <w:rsid w:val="00A6175C"/>
    <w:rsid w:val="00A62169"/>
    <w:rsid w:val="00A62870"/>
    <w:rsid w:val="00A62FEB"/>
    <w:rsid w:val="00A63B0B"/>
    <w:rsid w:val="00A63D2E"/>
    <w:rsid w:val="00A6437A"/>
    <w:rsid w:val="00A6453A"/>
    <w:rsid w:val="00A645B5"/>
    <w:rsid w:val="00A64CCB"/>
    <w:rsid w:val="00A651E3"/>
    <w:rsid w:val="00A65C49"/>
    <w:rsid w:val="00A65CF5"/>
    <w:rsid w:val="00A65DB9"/>
    <w:rsid w:val="00A662AD"/>
    <w:rsid w:val="00A675E3"/>
    <w:rsid w:val="00A67C8A"/>
    <w:rsid w:val="00A70C17"/>
    <w:rsid w:val="00A70EF5"/>
    <w:rsid w:val="00A71AC4"/>
    <w:rsid w:val="00A71CB7"/>
    <w:rsid w:val="00A727F4"/>
    <w:rsid w:val="00A72E27"/>
    <w:rsid w:val="00A732EA"/>
    <w:rsid w:val="00A7348A"/>
    <w:rsid w:val="00A73BDD"/>
    <w:rsid w:val="00A73E5C"/>
    <w:rsid w:val="00A753E2"/>
    <w:rsid w:val="00A75558"/>
    <w:rsid w:val="00A75B04"/>
    <w:rsid w:val="00A75B76"/>
    <w:rsid w:val="00A76A1F"/>
    <w:rsid w:val="00A77117"/>
    <w:rsid w:val="00A777B5"/>
    <w:rsid w:val="00A77D74"/>
    <w:rsid w:val="00A80E32"/>
    <w:rsid w:val="00A81AD8"/>
    <w:rsid w:val="00A81B6E"/>
    <w:rsid w:val="00A81BA0"/>
    <w:rsid w:val="00A81F7D"/>
    <w:rsid w:val="00A820C5"/>
    <w:rsid w:val="00A82578"/>
    <w:rsid w:val="00A8363E"/>
    <w:rsid w:val="00A837FC"/>
    <w:rsid w:val="00A8380E"/>
    <w:rsid w:val="00A838FD"/>
    <w:rsid w:val="00A83DE7"/>
    <w:rsid w:val="00A8545F"/>
    <w:rsid w:val="00A85B97"/>
    <w:rsid w:val="00A8733C"/>
    <w:rsid w:val="00A878A1"/>
    <w:rsid w:val="00A9075F"/>
    <w:rsid w:val="00A90942"/>
    <w:rsid w:val="00A919B3"/>
    <w:rsid w:val="00A9211E"/>
    <w:rsid w:val="00A921D6"/>
    <w:rsid w:val="00A9422B"/>
    <w:rsid w:val="00A9567F"/>
    <w:rsid w:val="00A95A3A"/>
    <w:rsid w:val="00A96502"/>
    <w:rsid w:val="00A97714"/>
    <w:rsid w:val="00A9788C"/>
    <w:rsid w:val="00A97C8A"/>
    <w:rsid w:val="00AA07B6"/>
    <w:rsid w:val="00AA154B"/>
    <w:rsid w:val="00AA16F4"/>
    <w:rsid w:val="00AA28BD"/>
    <w:rsid w:val="00AA291B"/>
    <w:rsid w:val="00AA5372"/>
    <w:rsid w:val="00AA6238"/>
    <w:rsid w:val="00AA6909"/>
    <w:rsid w:val="00AB0247"/>
    <w:rsid w:val="00AB0E05"/>
    <w:rsid w:val="00AB1492"/>
    <w:rsid w:val="00AB2D10"/>
    <w:rsid w:val="00AB3376"/>
    <w:rsid w:val="00AB33F5"/>
    <w:rsid w:val="00AB3822"/>
    <w:rsid w:val="00AB3918"/>
    <w:rsid w:val="00AB3B17"/>
    <w:rsid w:val="00AB3EFB"/>
    <w:rsid w:val="00AB41E4"/>
    <w:rsid w:val="00AB4268"/>
    <w:rsid w:val="00AB43BE"/>
    <w:rsid w:val="00AB6CF2"/>
    <w:rsid w:val="00AB73ED"/>
    <w:rsid w:val="00AC005E"/>
    <w:rsid w:val="00AC033E"/>
    <w:rsid w:val="00AC071E"/>
    <w:rsid w:val="00AC247F"/>
    <w:rsid w:val="00AC287A"/>
    <w:rsid w:val="00AC2F98"/>
    <w:rsid w:val="00AC3416"/>
    <w:rsid w:val="00AC3908"/>
    <w:rsid w:val="00AC3AE6"/>
    <w:rsid w:val="00AC3B48"/>
    <w:rsid w:val="00AC4516"/>
    <w:rsid w:val="00AC49AE"/>
    <w:rsid w:val="00AC5A55"/>
    <w:rsid w:val="00AC5A56"/>
    <w:rsid w:val="00AC7347"/>
    <w:rsid w:val="00AC7BFC"/>
    <w:rsid w:val="00AD0962"/>
    <w:rsid w:val="00AD137C"/>
    <w:rsid w:val="00AD3927"/>
    <w:rsid w:val="00AD3C5E"/>
    <w:rsid w:val="00AD497A"/>
    <w:rsid w:val="00AD593E"/>
    <w:rsid w:val="00AD594A"/>
    <w:rsid w:val="00AD5FFE"/>
    <w:rsid w:val="00AD6860"/>
    <w:rsid w:val="00AD6921"/>
    <w:rsid w:val="00AE0165"/>
    <w:rsid w:val="00AE0475"/>
    <w:rsid w:val="00AE1F6F"/>
    <w:rsid w:val="00AE2BB2"/>
    <w:rsid w:val="00AE31D0"/>
    <w:rsid w:val="00AE3927"/>
    <w:rsid w:val="00AE5453"/>
    <w:rsid w:val="00AE54DF"/>
    <w:rsid w:val="00AE5DD4"/>
    <w:rsid w:val="00AE5DF8"/>
    <w:rsid w:val="00AE5E3E"/>
    <w:rsid w:val="00AE6557"/>
    <w:rsid w:val="00AE68CB"/>
    <w:rsid w:val="00AE694F"/>
    <w:rsid w:val="00AE75D6"/>
    <w:rsid w:val="00AF0C1B"/>
    <w:rsid w:val="00AF2CBF"/>
    <w:rsid w:val="00AF323C"/>
    <w:rsid w:val="00AF3F3E"/>
    <w:rsid w:val="00AF4213"/>
    <w:rsid w:val="00AF4265"/>
    <w:rsid w:val="00AF691F"/>
    <w:rsid w:val="00AF77E1"/>
    <w:rsid w:val="00B00015"/>
    <w:rsid w:val="00B001A5"/>
    <w:rsid w:val="00B00672"/>
    <w:rsid w:val="00B013B9"/>
    <w:rsid w:val="00B01865"/>
    <w:rsid w:val="00B02378"/>
    <w:rsid w:val="00B0258E"/>
    <w:rsid w:val="00B029E1"/>
    <w:rsid w:val="00B02AD5"/>
    <w:rsid w:val="00B03ABD"/>
    <w:rsid w:val="00B0487E"/>
    <w:rsid w:val="00B04BC9"/>
    <w:rsid w:val="00B04F0E"/>
    <w:rsid w:val="00B05353"/>
    <w:rsid w:val="00B05AFC"/>
    <w:rsid w:val="00B05DB8"/>
    <w:rsid w:val="00B05E68"/>
    <w:rsid w:val="00B064E4"/>
    <w:rsid w:val="00B06A7A"/>
    <w:rsid w:val="00B06EFB"/>
    <w:rsid w:val="00B07B09"/>
    <w:rsid w:val="00B1016F"/>
    <w:rsid w:val="00B1024C"/>
    <w:rsid w:val="00B111D0"/>
    <w:rsid w:val="00B11D4D"/>
    <w:rsid w:val="00B12A38"/>
    <w:rsid w:val="00B12AC6"/>
    <w:rsid w:val="00B13210"/>
    <w:rsid w:val="00B132F3"/>
    <w:rsid w:val="00B13732"/>
    <w:rsid w:val="00B139DF"/>
    <w:rsid w:val="00B13A7F"/>
    <w:rsid w:val="00B13B0E"/>
    <w:rsid w:val="00B13D2F"/>
    <w:rsid w:val="00B15527"/>
    <w:rsid w:val="00B15A14"/>
    <w:rsid w:val="00B16CAC"/>
    <w:rsid w:val="00B17187"/>
    <w:rsid w:val="00B173F4"/>
    <w:rsid w:val="00B20DEB"/>
    <w:rsid w:val="00B2113D"/>
    <w:rsid w:val="00B21178"/>
    <w:rsid w:val="00B21685"/>
    <w:rsid w:val="00B2285A"/>
    <w:rsid w:val="00B22CD6"/>
    <w:rsid w:val="00B22D03"/>
    <w:rsid w:val="00B237E0"/>
    <w:rsid w:val="00B24402"/>
    <w:rsid w:val="00B25266"/>
    <w:rsid w:val="00B265F5"/>
    <w:rsid w:val="00B26B3E"/>
    <w:rsid w:val="00B26C55"/>
    <w:rsid w:val="00B27661"/>
    <w:rsid w:val="00B27834"/>
    <w:rsid w:val="00B27868"/>
    <w:rsid w:val="00B27B99"/>
    <w:rsid w:val="00B27CA0"/>
    <w:rsid w:val="00B305BE"/>
    <w:rsid w:val="00B3113E"/>
    <w:rsid w:val="00B31780"/>
    <w:rsid w:val="00B31C58"/>
    <w:rsid w:val="00B31CC7"/>
    <w:rsid w:val="00B31F1E"/>
    <w:rsid w:val="00B3202C"/>
    <w:rsid w:val="00B32D1F"/>
    <w:rsid w:val="00B338BA"/>
    <w:rsid w:val="00B33D78"/>
    <w:rsid w:val="00B33D99"/>
    <w:rsid w:val="00B34ED8"/>
    <w:rsid w:val="00B3544B"/>
    <w:rsid w:val="00B357A0"/>
    <w:rsid w:val="00B35968"/>
    <w:rsid w:val="00B366DF"/>
    <w:rsid w:val="00B36928"/>
    <w:rsid w:val="00B36FE4"/>
    <w:rsid w:val="00B37D00"/>
    <w:rsid w:val="00B4037F"/>
    <w:rsid w:val="00B405C2"/>
    <w:rsid w:val="00B40A79"/>
    <w:rsid w:val="00B4111F"/>
    <w:rsid w:val="00B41826"/>
    <w:rsid w:val="00B42FAD"/>
    <w:rsid w:val="00B43057"/>
    <w:rsid w:val="00B44647"/>
    <w:rsid w:val="00B45BAD"/>
    <w:rsid w:val="00B478A2"/>
    <w:rsid w:val="00B501F7"/>
    <w:rsid w:val="00B50413"/>
    <w:rsid w:val="00B50AEB"/>
    <w:rsid w:val="00B51974"/>
    <w:rsid w:val="00B52337"/>
    <w:rsid w:val="00B5235C"/>
    <w:rsid w:val="00B548F3"/>
    <w:rsid w:val="00B57440"/>
    <w:rsid w:val="00B578BA"/>
    <w:rsid w:val="00B6054A"/>
    <w:rsid w:val="00B60C0A"/>
    <w:rsid w:val="00B6146D"/>
    <w:rsid w:val="00B614B9"/>
    <w:rsid w:val="00B629D5"/>
    <w:rsid w:val="00B62C48"/>
    <w:rsid w:val="00B6303A"/>
    <w:rsid w:val="00B638F4"/>
    <w:rsid w:val="00B63EA4"/>
    <w:rsid w:val="00B6533B"/>
    <w:rsid w:val="00B662E6"/>
    <w:rsid w:val="00B66823"/>
    <w:rsid w:val="00B672C5"/>
    <w:rsid w:val="00B674F4"/>
    <w:rsid w:val="00B70A85"/>
    <w:rsid w:val="00B70AAA"/>
    <w:rsid w:val="00B71CBE"/>
    <w:rsid w:val="00B72A06"/>
    <w:rsid w:val="00B731C7"/>
    <w:rsid w:val="00B739DA"/>
    <w:rsid w:val="00B73AAC"/>
    <w:rsid w:val="00B7453C"/>
    <w:rsid w:val="00B7520B"/>
    <w:rsid w:val="00B756A0"/>
    <w:rsid w:val="00B75786"/>
    <w:rsid w:val="00B7578C"/>
    <w:rsid w:val="00B776B7"/>
    <w:rsid w:val="00B77C75"/>
    <w:rsid w:val="00B80133"/>
    <w:rsid w:val="00B80BA5"/>
    <w:rsid w:val="00B81EFC"/>
    <w:rsid w:val="00B82634"/>
    <w:rsid w:val="00B82669"/>
    <w:rsid w:val="00B84555"/>
    <w:rsid w:val="00B847BE"/>
    <w:rsid w:val="00B849C8"/>
    <w:rsid w:val="00B84BAA"/>
    <w:rsid w:val="00B85313"/>
    <w:rsid w:val="00B85D77"/>
    <w:rsid w:val="00B86099"/>
    <w:rsid w:val="00B8718E"/>
    <w:rsid w:val="00B87C46"/>
    <w:rsid w:val="00B90615"/>
    <w:rsid w:val="00B908E3"/>
    <w:rsid w:val="00B908EA"/>
    <w:rsid w:val="00B90EDD"/>
    <w:rsid w:val="00B91A5C"/>
    <w:rsid w:val="00B91E2B"/>
    <w:rsid w:val="00B928D7"/>
    <w:rsid w:val="00B930BF"/>
    <w:rsid w:val="00B9372E"/>
    <w:rsid w:val="00B93952"/>
    <w:rsid w:val="00B95673"/>
    <w:rsid w:val="00B956AD"/>
    <w:rsid w:val="00B95CDA"/>
    <w:rsid w:val="00B96862"/>
    <w:rsid w:val="00B97076"/>
    <w:rsid w:val="00B97420"/>
    <w:rsid w:val="00B977BE"/>
    <w:rsid w:val="00B97C96"/>
    <w:rsid w:val="00BA0845"/>
    <w:rsid w:val="00BA0F29"/>
    <w:rsid w:val="00BA11E3"/>
    <w:rsid w:val="00BA217D"/>
    <w:rsid w:val="00BA38EF"/>
    <w:rsid w:val="00BA3997"/>
    <w:rsid w:val="00BA3BEB"/>
    <w:rsid w:val="00BA421B"/>
    <w:rsid w:val="00BA508A"/>
    <w:rsid w:val="00BA54EB"/>
    <w:rsid w:val="00BA6575"/>
    <w:rsid w:val="00BA6961"/>
    <w:rsid w:val="00BA6E0A"/>
    <w:rsid w:val="00BA7BD2"/>
    <w:rsid w:val="00BA7CBB"/>
    <w:rsid w:val="00BB02AE"/>
    <w:rsid w:val="00BB0363"/>
    <w:rsid w:val="00BB0C66"/>
    <w:rsid w:val="00BB0D72"/>
    <w:rsid w:val="00BB2BD8"/>
    <w:rsid w:val="00BB3375"/>
    <w:rsid w:val="00BB6569"/>
    <w:rsid w:val="00BB656A"/>
    <w:rsid w:val="00BB6A0D"/>
    <w:rsid w:val="00BB7005"/>
    <w:rsid w:val="00BB75F6"/>
    <w:rsid w:val="00BB7ABA"/>
    <w:rsid w:val="00BC1286"/>
    <w:rsid w:val="00BC12D1"/>
    <w:rsid w:val="00BC1D17"/>
    <w:rsid w:val="00BC1D4C"/>
    <w:rsid w:val="00BC239F"/>
    <w:rsid w:val="00BC25B9"/>
    <w:rsid w:val="00BC3C5D"/>
    <w:rsid w:val="00BC3DE4"/>
    <w:rsid w:val="00BC4514"/>
    <w:rsid w:val="00BC4775"/>
    <w:rsid w:val="00BC5295"/>
    <w:rsid w:val="00BC52E7"/>
    <w:rsid w:val="00BC6161"/>
    <w:rsid w:val="00BC6752"/>
    <w:rsid w:val="00BC6D3C"/>
    <w:rsid w:val="00BC7FFC"/>
    <w:rsid w:val="00BD19BB"/>
    <w:rsid w:val="00BD3B18"/>
    <w:rsid w:val="00BD4857"/>
    <w:rsid w:val="00BD4BB6"/>
    <w:rsid w:val="00BD4C1D"/>
    <w:rsid w:val="00BD544F"/>
    <w:rsid w:val="00BD58E7"/>
    <w:rsid w:val="00BD5952"/>
    <w:rsid w:val="00BD65FC"/>
    <w:rsid w:val="00BD67AC"/>
    <w:rsid w:val="00BD6E27"/>
    <w:rsid w:val="00BD6F1B"/>
    <w:rsid w:val="00BD74DD"/>
    <w:rsid w:val="00BD7794"/>
    <w:rsid w:val="00BE06C2"/>
    <w:rsid w:val="00BE08CF"/>
    <w:rsid w:val="00BE0FD9"/>
    <w:rsid w:val="00BE1058"/>
    <w:rsid w:val="00BE1D3D"/>
    <w:rsid w:val="00BE26B2"/>
    <w:rsid w:val="00BE26E4"/>
    <w:rsid w:val="00BE2A5D"/>
    <w:rsid w:val="00BE2C32"/>
    <w:rsid w:val="00BE2FE8"/>
    <w:rsid w:val="00BE3148"/>
    <w:rsid w:val="00BE3D5E"/>
    <w:rsid w:val="00BE4B36"/>
    <w:rsid w:val="00BE4E03"/>
    <w:rsid w:val="00BE57EA"/>
    <w:rsid w:val="00BE60DE"/>
    <w:rsid w:val="00BE64C9"/>
    <w:rsid w:val="00BE681F"/>
    <w:rsid w:val="00BE6FFF"/>
    <w:rsid w:val="00BE76BC"/>
    <w:rsid w:val="00BF00BD"/>
    <w:rsid w:val="00BF0C56"/>
    <w:rsid w:val="00BF12CA"/>
    <w:rsid w:val="00BF277B"/>
    <w:rsid w:val="00BF2B35"/>
    <w:rsid w:val="00BF300A"/>
    <w:rsid w:val="00BF3AB2"/>
    <w:rsid w:val="00BF3E27"/>
    <w:rsid w:val="00BF4B45"/>
    <w:rsid w:val="00BF4C5E"/>
    <w:rsid w:val="00BF4F59"/>
    <w:rsid w:val="00BF5BC6"/>
    <w:rsid w:val="00BF5D7E"/>
    <w:rsid w:val="00BF5F63"/>
    <w:rsid w:val="00BF640E"/>
    <w:rsid w:val="00C00DE2"/>
    <w:rsid w:val="00C025AF"/>
    <w:rsid w:val="00C02746"/>
    <w:rsid w:val="00C03137"/>
    <w:rsid w:val="00C03140"/>
    <w:rsid w:val="00C037BD"/>
    <w:rsid w:val="00C03D0C"/>
    <w:rsid w:val="00C04736"/>
    <w:rsid w:val="00C04866"/>
    <w:rsid w:val="00C04D8C"/>
    <w:rsid w:val="00C04F53"/>
    <w:rsid w:val="00C05639"/>
    <w:rsid w:val="00C057B8"/>
    <w:rsid w:val="00C067F3"/>
    <w:rsid w:val="00C06F7C"/>
    <w:rsid w:val="00C0748E"/>
    <w:rsid w:val="00C07A17"/>
    <w:rsid w:val="00C07FE1"/>
    <w:rsid w:val="00C103C9"/>
    <w:rsid w:val="00C1094E"/>
    <w:rsid w:val="00C10F72"/>
    <w:rsid w:val="00C1137B"/>
    <w:rsid w:val="00C114CC"/>
    <w:rsid w:val="00C1299D"/>
    <w:rsid w:val="00C1304F"/>
    <w:rsid w:val="00C13474"/>
    <w:rsid w:val="00C134AC"/>
    <w:rsid w:val="00C144EB"/>
    <w:rsid w:val="00C156F1"/>
    <w:rsid w:val="00C15973"/>
    <w:rsid w:val="00C15EE0"/>
    <w:rsid w:val="00C17186"/>
    <w:rsid w:val="00C179D2"/>
    <w:rsid w:val="00C20228"/>
    <w:rsid w:val="00C20AA3"/>
    <w:rsid w:val="00C2142E"/>
    <w:rsid w:val="00C21BDD"/>
    <w:rsid w:val="00C22034"/>
    <w:rsid w:val="00C2255C"/>
    <w:rsid w:val="00C22CD8"/>
    <w:rsid w:val="00C22E64"/>
    <w:rsid w:val="00C23803"/>
    <w:rsid w:val="00C23BC5"/>
    <w:rsid w:val="00C25045"/>
    <w:rsid w:val="00C25553"/>
    <w:rsid w:val="00C257C3"/>
    <w:rsid w:val="00C25803"/>
    <w:rsid w:val="00C25D90"/>
    <w:rsid w:val="00C25F19"/>
    <w:rsid w:val="00C272BA"/>
    <w:rsid w:val="00C27849"/>
    <w:rsid w:val="00C27E88"/>
    <w:rsid w:val="00C302BF"/>
    <w:rsid w:val="00C314E5"/>
    <w:rsid w:val="00C3167A"/>
    <w:rsid w:val="00C316CB"/>
    <w:rsid w:val="00C321D7"/>
    <w:rsid w:val="00C32438"/>
    <w:rsid w:val="00C32445"/>
    <w:rsid w:val="00C3261A"/>
    <w:rsid w:val="00C32B74"/>
    <w:rsid w:val="00C3452D"/>
    <w:rsid w:val="00C34589"/>
    <w:rsid w:val="00C3512E"/>
    <w:rsid w:val="00C35625"/>
    <w:rsid w:val="00C35CAD"/>
    <w:rsid w:val="00C3677D"/>
    <w:rsid w:val="00C36F61"/>
    <w:rsid w:val="00C40240"/>
    <w:rsid w:val="00C40C72"/>
    <w:rsid w:val="00C4171C"/>
    <w:rsid w:val="00C41C73"/>
    <w:rsid w:val="00C444B4"/>
    <w:rsid w:val="00C445F4"/>
    <w:rsid w:val="00C45081"/>
    <w:rsid w:val="00C46347"/>
    <w:rsid w:val="00C463D1"/>
    <w:rsid w:val="00C465DC"/>
    <w:rsid w:val="00C46BAF"/>
    <w:rsid w:val="00C47324"/>
    <w:rsid w:val="00C47C75"/>
    <w:rsid w:val="00C47C83"/>
    <w:rsid w:val="00C47E5D"/>
    <w:rsid w:val="00C500A5"/>
    <w:rsid w:val="00C5051F"/>
    <w:rsid w:val="00C50C55"/>
    <w:rsid w:val="00C51219"/>
    <w:rsid w:val="00C5138B"/>
    <w:rsid w:val="00C51B70"/>
    <w:rsid w:val="00C52387"/>
    <w:rsid w:val="00C52503"/>
    <w:rsid w:val="00C5259C"/>
    <w:rsid w:val="00C52891"/>
    <w:rsid w:val="00C529BD"/>
    <w:rsid w:val="00C532D0"/>
    <w:rsid w:val="00C53364"/>
    <w:rsid w:val="00C533FF"/>
    <w:rsid w:val="00C5421B"/>
    <w:rsid w:val="00C55261"/>
    <w:rsid w:val="00C55DBC"/>
    <w:rsid w:val="00C560C0"/>
    <w:rsid w:val="00C562DA"/>
    <w:rsid w:val="00C56B1F"/>
    <w:rsid w:val="00C56BFD"/>
    <w:rsid w:val="00C56C22"/>
    <w:rsid w:val="00C57E64"/>
    <w:rsid w:val="00C57F01"/>
    <w:rsid w:val="00C57FEE"/>
    <w:rsid w:val="00C60CCF"/>
    <w:rsid w:val="00C611F9"/>
    <w:rsid w:val="00C6164F"/>
    <w:rsid w:val="00C61F25"/>
    <w:rsid w:val="00C626FD"/>
    <w:rsid w:val="00C62A05"/>
    <w:rsid w:val="00C62F92"/>
    <w:rsid w:val="00C633A0"/>
    <w:rsid w:val="00C63C2C"/>
    <w:rsid w:val="00C64980"/>
    <w:rsid w:val="00C64C27"/>
    <w:rsid w:val="00C65413"/>
    <w:rsid w:val="00C65D01"/>
    <w:rsid w:val="00C663A4"/>
    <w:rsid w:val="00C6654D"/>
    <w:rsid w:val="00C6670F"/>
    <w:rsid w:val="00C66835"/>
    <w:rsid w:val="00C66B16"/>
    <w:rsid w:val="00C66D0D"/>
    <w:rsid w:val="00C6715D"/>
    <w:rsid w:val="00C67242"/>
    <w:rsid w:val="00C67E72"/>
    <w:rsid w:val="00C7001F"/>
    <w:rsid w:val="00C70B25"/>
    <w:rsid w:val="00C70E6C"/>
    <w:rsid w:val="00C719EE"/>
    <w:rsid w:val="00C71D68"/>
    <w:rsid w:val="00C72DB6"/>
    <w:rsid w:val="00C7445E"/>
    <w:rsid w:val="00C746CA"/>
    <w:rsid w:val="00C74A3F"/>
    <w:rsid w:val="00C74E3A"/>
    <w:rsid w:val="00C75AA2"/>
    <w:rsid w:val="00C76028"/>
    <w:rsid w:val="00C76D5E"/>
    <w:rsid w:val="00C77A8B"/>
    <w:rsid w:val="00C80A5C"/>
    <w:rsid w:val="00C80C94"/>
    <w:rsid w:val="00C80CD7"/>
    <w:rsid w:val="00C818B3"/>
    <w:rsid w:val="00C835C1"/>
    <w:rsid w:val="00C835CB"/>
    <w:rsid w:val="00C83DD0"/>
    <w:rsid w:val="00C855AB"/>
    <w:rsid w:val="00C856FF"/>
    <w:rsid w:val="00C86158"/>
    <w:rsid w:val="00C8630E"/>
    <w:rsid w:val="00C86A67"/>
    <w:rsid w:val="00C87637"/>
    <w:rsid w:val="00C87EBD"/>
    <w:rsid w:val="00C9051B"/>
    <w:rsid w:val="00C908DE"/>
    <w:rsid w:val="00C915E7"/>
    <w:rsid w:val="00C9223F"/>
    <w:rsid w:val="00C955D9"/>
    <w:rsid w:val="00C9684C"/>
    <w:rsid w:val="00C96F47"/>
    <w:rsid w:val="00C977FC"/>
    <w:rsid w:val="00CA01F8"/>
    <w:rsid w:val="00CA2410"/>
    <w:rsid w:val="00CA27AD"/>
    <w:rsid w:val="00CA3684"/>
    <w:rsid w:val="00CA38E4"/>
    <w:rsid w:val="00CA50C8"/>
    <w:rsid w:val="00CA626C"/>
    <w:rsid w:val="00CA649F"/>
    <w:rsid w:val="00CA6919"/>
    <w:rsid w:val="00CA6AF6"/>
    <w:rsid w:val="00CA6E86"/>
    <w:rsid w:val="00CB0329"/>
    <w:rsid w:val="00CB0B1E"/>
    <w:rsid w:val="00CB0DDC"/>
    <w:rsid w:val="00CB12D3"/>
    <w:rsid w:val="00CB24DD"/>
    <w:rsid w:val="00CB26D1"/>
    <w:rsid w:val="00CB2E8B"/>
    <w:rsid w:val="00CB3B38"/>
    <w:rsid w:val="00CB44A0"/>
    <w:rsid w:val="00CB4A56"/>
    <w:rsid w:val="00CB5B4D"/>
    <w:rsid w:val="00CB6BFF"/>
    <w:rsid w:val="00CB787C"/>
    <w:rsid w:val="00CB7881"/>
    <w:rsid w:val="00CC0733"/>
    <w:rsid w:val="00CC156A"/>
    <w:rsid w:val="00CC1714"/>
    <w:rsid w:val="00CC2402"/>
    <w:rsid w:val="00CC2882"/>
    <w:rsid w:val="00CC3DCA"/>
    <w:rsid w:val="00CC60B8"/>
    <w:rsid w:val="00CC615B"/>
    <w:rsid w:val="00CC618B"/>
    <w:rsid w:val="00CC6404"/>
    <w:rsid w:val="00CC665D"/>
    <w:rsid w:val="00CC69AB"/>
    <w:rsid w:val="00CC7234"/>
    <w:rsid w:val="00CD009E"/>
    <w:rsid w:val="00CD05E3"/>
    <w:rsid w:val="00CD0D68"/>
    <w:rsid w:val="00CD1289"/>
    <w:rsid w:val="00CD22A7"/>
    <w:rsid w:val="00CD26AF"/>
    <w:rsid w:val="00CD3266"/>
    <w:rsid w:val="00CD44E3"/>
    <w:rsid w:val="00CD61FC"/>
    <w:rsid w:val="00CD751B"/>
    <w:rsid w:val="00CD7B3D"/>
    <w:rsid w:val="00CE0642"/>
    <w:rsid w:val="00CE07EF"/>
    <w:rsid w:val="00CE12CD"/>
    <w:rsid w:val="00CE169F"/>
    <w:rsid w:val="00CE26D9"/>
    <w:rsid w:val="00CE2E63"/>
    <w:rsid w:val="00CE483B"/>
    <w:rsid w:val="00CE59BB"/>
    <w:rsid w:val="00CE5AF2"/>
    <w:rsid w:val="00CE696C"/>
    <w:rsid w:val="00CE78B0"/>
    <w:rsid w:val="00CF00EF"/>
    <w:rsid w:val="00CF0A2E"/>
    <w:rsid w:val="00CF0F7A"/>
    <w:rsid w:val="00CF1049"/>
    <w:rsid w:val="00CF19A1"/>
    <w:rsid w:val="00CF2664"/>
    <w:rsid w:val="00CF4466"/>
    <w:rsid w:val="00CF4623"/>
    <w:rsid w:val="00CF47CA"/>
    <w:rsid w:val="00CF6246"/>
    <w:rsid w:val="00CF6826"/>
    <w:rsid w:val="00CF7489"/>
    <w:rsid w:val="00D00807"/>
    <w:rsid w:val="00D00F1B"/>
    <w:rsid w:val="00D014D0"/>
    <w:rsid w:val="00D02D73"/>
    <w:rsid w:val="00D0316F"/>
    <w:rsid w:val="00D03F87"/>
    <w:rsid w:val="00D05A96"/>
    <w:rsid w:val="00D06708"/>
    <w:rsid w:val="00D06862"/>
    <w:rsid w:val="00D10210"/>
    <w:rsid w:val="00D105BE"/>
    <w:rsid w:val="00D12702"/>
    <w:rsid w:val="00D128F4"/>
    <w:rsid w:val="00D13740"/>
    <w:rsid w:val="00D13862"/>
    <w:rsid w:val="00D13E03"/>
    <w:rsid w:val="00D14BC1"/>
    <w:rsid w:val="00D14E9B"/>
    <w:rsid w:val="00D1652F"/>
    <w:rsid w:val="00D16B1D"/>
    <w:rsid w:val="00D17588"/>
    <w:rsid w:val="00D20A88"/>
    <w:rsid w:val="00D20FC6"/>
    <w:rsid w:val="00D211A8"/>
    <w:rsid w:val="00D21B25"/>
    <w:rsid w:val="00D22C99"/>
    <w:rsid w:val="00D24823"/>
    <w:rsid w:val="00D248A6"/>
    <w:rsid w:val="00D24BC5"/>
    <w:rsid w:val="00D265A3"/>
    <w:rsid w:val="00D266C9"/>
    <w:rsid w:val="00D26EE8"/>
    <w:rsid w:val="00D27288"/>
    <w:rsid w:val="00D2758F"/>
    <w:rsid w:val="00D2769E"/>
    <w:rsid w:val="00D27F56"/>
    <w:rsid w:val="00D30204"/>
    <w:rsid w:val="00D306D8"/>
    <w:rsid w:val="00D3072E"/>
    <w:rsid w:val="00D30AEA"/>
    <w:rsid w:val="00D33C87"/>
    <w:rsid w:val="00D345DC"/>
    <w:rsid w:val="00D349AE"/>
    <w:rsid w:val="00D34B52"/>
    <w:rsid w:val="00D3557D"/>
    <w:rsid w:val="00D35CBA"/>
    <w:rsid w:val="00D36BE9"/>
    <w:rsid w:val="00D37053"/>
    <w:rsid w:val="00D40B1D"/>
    <w:rsid w:val="00D41243"/>
    <w:rsid w:val="00D417DF"/>
    <w:rsid w:val="00D41B85"/>
    <w:rsid w:val="00D440EA"/>
    <w:rsid w:val="00D449D6"/>
    <w:rsid w:val="00D4569F"/>
    <w:rsid w:val="00D46439"/>
    <w:rsid w:val="00D464D4"/>
    <w:rsid w:val="00D46B60"/>
    <w:rsid w:val="00D47487"/>
    <w:rsid w:val="00D504BC"/>
    <w:rsid w:val="00D5168C"/>
    <w:rsid w:val="00D5201D"/>
    <w:rsid w:val="00D52108"/>
    <w:rsid w:val="00D52E6D"/>
    <w:rsid w:val="00D52F3A"/>
    <w:rsid w:val="00D540F1"/>
    <w:rsid w:val="00D5438B"/>
    <w:rsid w:val="00D54FEC"/>
    <w:rsid w:val="00D55738"/>
    <w:rsid w:val="00D55A6D"/>
    <w:rsid w:val="00D56861"/>
    <w:rsid w:val="00D57050"/>
    <w:rsid w:val="00D573B0"/>
    <w:rsid w:val="00D60008"/>
    <w:rsid w:val="00D6155C"/>
    <w:rsid w:val="00D616AD"/>
    <w:rsid w:val="00D61E4E"/>
    <w:rsid w:val="00D631E0"/>
    <w:rsid w:val="00D635A6"/>
    <w:rsid w:val="00D636CC"/>
    <w:rsid w:val="00D63A2C"/>
    <w:rsid w:val="00D63A59"/>
    <w:rsid w:val="00D6409D"/>
    <w:rsid w:val="00D648AF"/>
    <w:rsid w:val="00D64C2F"/>
    <w:rsid w:val="00D66BCE"/>
    <w:rsid w:val="00D66C76"/>
    <w:rsid w:val="00D66CF4"/>
    <w:rsid w:val="00D67437"/>
    <w:rsid w:val="00D6764F"/>
    <w:rsid w:val="00D67CCC"/>
    <w:rsid w:val="00D72B0F"/>
    <w:rsid w:val="00D72EB3"/>
    <w:rsid w:val="00D732D4"/>
    <w:rsid w:val="00D768D4"/>
    <w:rsid w:val="00D77DC1"/>
    <w:rsid w:val="00D8136F"/>
    <w:rsid w:val="00D813C1"/>
    <w:rsid w:val="00D82BAA"/>
    <w:rsid w:val="00D82C31"/>
    <w:rsid w:val="00D83258"/>
    <w:rsid w:val="00D83F08"/>
    <w:rsid w:val="00D851CA"/>
    <w:rsid w:val="00D85A29"/>
    <w:rsid w:val="00D85D33"/>
    <w:rsid w:val="00D85DD6"/>
    <w:rsid w:val="00D870D2"/>
    <w:rsid w:val="00D87DD6"/>
    <w:rsid w:val="00D906D2"/>
    <w:rsid w:val="00D907DC"/>
    <w:rsid w:val="00D909D6"/>
    <w:rsid w:val="00D90A11"/>
    <w:rsid w:val="00D9124C"/>
    <w:rsid w:val="00D916DF"/>
    <w:rsid w:val="00D91906"/>
    <w:rsid w:val="00D93510"/>
    <w:rsid w:val="00D93E80"/>
    <w:rsid w:val="00D9537B"/>
    <w:rsid w:val="00D9652C"/>
    <w:rsid w:val="00D9666B"/>
    <w:rsid w:val="00D967A7"/>
    <w:rsid w:val="00D969DF"/>
    <w:rsid w:val="00D96A69"/>
    <w:rsid w:val="00D96F6C"/>
    <w:rsid w:val="00D97238"/>
    <w:rsid w:val="00DA01E3"/>
    <w:rsid w:val="00DA025F"/>
    <w:rsid w:val="00DA0342"/>
    <w:rsid w:val="00DA0A57"/>
    <w:rsid w:val="00DA1833"/>
    <w:rsid w:val="00DA1CAC"/>
    <w:rsid w:val="00DA3EFC"/>
    <w:rsid w:val="00DA453B"/>
    <w:rsid w:val="00DA4CA9"/>
    <w:rsid w:val="00DA5A35"/>
    <w:rsid w:val="00DA5CBC"/>
    <w:rsid w:val="00DA5EFC"/>
    <w:rsid w:val="00DA66C4"/>
    <w:rsid w:val="00DB1DBE"/>
    <w:rsid w:val="00DB2886"/>
    <w:rsid w:val="00DB2C9A"/>
    <w:rsid w:val="00DB2D74"/>
    <w:rsid w:val="00DB390A"/>
    <w:rsid w:val="00DB3E70"/>
    <w:rsid w:val="00DB585D"/>
    <w:rsid w:val="00DC08E6"/>
    <w:rsid w:val="00DC1AD1"/>
    <w:rsid w:val="00DC1FCB"/>
    <w:rsid w:val="00DC256F"/>
    <w:rsid w:val="00DC2629"/>
    <w:rsid w:val="00DC2E67"/>
    <w:rsid w:val="00DC2EA3"/>
    <w:rsid w:val="00DC42C2"/>
    <w:rsid w:val="00DC5120"/>
    <w:rsid w:val="00DC6042"/>
    <w:rsid w:val="00DC62B0"/>
    <w:rsid w:val="00DD0019"/>
    <w:rsid w:val="00DD03E1"/>
    <w:rsid w:val="00DD2513"/>
    <w:rsid w:val="00DD2738"/>
    <w:rsid w:val="00DD2C3B"/>
    <w:rsid w:val="00DD2F15"/>
    <w:rsid w:val="00DD3AC8"/>
    <w:rsid w:val="00DD3C0C"/>
    <w:rsid w:val="00DD5AFC"/>
    <w:rsid w:val="00DD6DF5"/>
    <w:rsid w:val="00DD7100"/>
    <w:rsid w:val="00DD7706"/>
    <w:rsid w:val="00DD77C1"/>
    <w:rsid w:val="00DD7CD6"/>
    <w:rsid w:val="00DE001D"/>
    <w:rsid w:val="00DE1372"/>
    <w:rsid w:val="00DE164C"/>
    <w:rsid w:val="00DE2B0E"/>
    <w:rsid w:val="00DE3BF5"/>
    <w:rsid w:val="00DE3CF1"/>
    <w:rsid w:val="00DE55EE"/>
    <w:rsid w:val="00DE5781"/>
    <w:rsid w:val="00DE5985"/>
    <w:rsid w:val="00DE6409"/>
    <w:rsid w:val="00DE6F55"/>
    <w:rsid w:val="00DE7480"/>
    <w:rsid w:val="00DF056E"/>
    <w:rsid w:val="00DF0BC9"/>
    <w:rsid w:val="00DF1123"/>
    <w:rsid w:val="00DF1214"/>
    <w:rsid w:val="00DF1C46"/>
    <w:rsid w:val="00DF26D0"/>
    <w:rsid w:val="00DF2E47"/>
    <w:rsid w:val="00DF37E4"/>
    <w:rsid w:val="00DF3FE9"/>
    <w:rsid w:val="00DF5F37"/>
    <w:rsid w:val="00DF6422"/>
    <w:rsid w:val="00DF690F"/>
    <w:rsid w:val="00DF6A9F"/>
    <w:rsid w:val="00E00C88"/>
    <w:rsid w:val="00E010FB"/>
    <w:rsid w:val="00E017E2"/>
    <w:rsid w:val="00E01B59"/>
    <w:rsid w:val="00E02704"/>
    <w:rsid w:val="00E02AE1"/>
    <w:rsid w:val="00E02B9C"/>
    <w:rsid w:val="00E02BAA"/>
    <w:rsid w:val="00E033C4"/>
    <w:rsid w:val="00E035F2"/>
    <w:rsid w:val="00E04688"/>
    <w:rsid w:val="00E05441"/>
    <w:rsid w:val="00E05DBA"/>
    <w:rsid w:val="00E06855"/>
    <w:rsid w:val="00E07416"/>
    <w:rsid w:val="00E07462"/>
    <w:rsid w:val="00E07744"/>
    <w:rsid w:val="00E07A8A"/>
    <w:rsid w:val="00E07ED3"/>
    <w:rsid w:val="00E10EBB"/>
    <w:rsid w:val="00E11C9B"/>
    <w:rsid w:val="00E11D58"/>
    <w:rsid w:val="00E11DE3"/>
    <w:rsid w:val="00E11E57"/>
    <w:rsid w:val="00E1252C"/>
    <w:rsid w:val="00E13FD8"/>
    <w:rsid w:val="00E147E8"/>
    <w:rsid w:val="00E15A88"/>
    <w:rsid w:val="00E15FFD"/>
    <w:rsid w:val="00E1695B"/>
    <w:rsid w:val="00E16AE6"/>
    <w:rsid w:val="00E20D94"/>
    <w:rsid w:val="00E20DCD"/>
    <w:rsid w:val="00E2148E"/>
    <w:rsid w:val="00E21716"/>
    <w:rsid w:val="00E21BD4"/>
    <w:rsid w:val="00E21E4F"/>
    <w:rsid w:val="00E220D6"/>
    <w:rsid w:val="00E22524"/>
    <w:rsid w:val="00E2292C"/>
    <w:rsid w:val="00E23393"/>
    <w:rsid w:val="00E23478"/>
    <w:rsid w:val="00E24385"/>
    <w:rsid w:val="00E26AB4"/>
    <w:rsid w:val="00E26CF6"/>
    <w:rsid w:val="00E26DC8"/>
    <w:rsid w:val="00E270AD"/>
    <w:rsid w:val="00E30863"/>
    <w:rsid w:val="00E30F6F"/>
    <w:rsid w:val="00E31C48"/>
    <w:rsid w:val="00E323B7"/>
    <w:rsid w:val="00E32EF8"/>
    <w:rsid w:val="00E3367A"/>
    <w:rsid w:val="00E338C0"/>
    <w:rsid w:val="00E33B87"/>
    <w:rsid w:val="00E3442A"/>
    <w:rsid w:val="00E34D04"/>
    <w:rsid w:val="00E352D9"/>
    <w:rsid w:val="00E35497"/>
    <w:rsid w:val="00E3681C"/>
    <w:rsid w:val="00E403B7"/>
    <w:rsid w:val="00E40493"/>
    <w:rsid w:val="00E42014"/>
    <w:rsid w:val="00E4244B"/>
    <w:rsid w:val="00E42807"/>
    <w:rsid w:val="00E43551"/>
    <w:rsid w:val="00E43760"/>
    <w:rsid w:val="00E43786"/>
    <w:rsid w:val="00E437E4"/>
    <w:rsid w:val="00E44A73"/>
    <w:rsid w:val="00E44D11"/>
    <w:rsid w:val="00E45217"/>
    <w:rsid w:val="00E4632C"/>
    <w:rsid w:val="00E46D00"/>
    <w:rsid w:val="00E4706D"/>
    <w:rsid w:val="00E47C31"/>
    <w:rsid w:val="00E500FD"/>
    <w:rsid w:val="00E505E5"/>
    <w:rsid w:val="00E50A61"/>
    <w:rsid w:val="00E50BC2"/>
    <w:rsid w:val="00E51CC4"/>
    <w:rsid w:val="00E53CD5"/>
    <w:rsid w:val="00E53F23"/>
    <w:rsid w:val="00E5469B"/>
    <w:rsid w:val="00E548DF"/>
    <w:rsid w:val="00E564DC"/>
    <w:rsid w:val="00E568FE"/>
    <w:rsid w:val="00E56D45"/>
    <w:rsid w:val="00E61322"/>
    <w:rsid w:val="00E61935"/>
    <w:rsid w:val="00E619BF"/>
    <w:rsid w:val="00E62299"/>
    <w:rsid w:val="00E625E2"/>
    <w:rsid w:val="00E62E0B"/>
    <w:rsid w:val="00E63B57"/>
    <w:rsid w:val="00E643F1"/>
    <w:rsid w:val="00E644BC"/>
    <w:rsid w:val="00E64603"/>
    <w:rsid w:val="00E646F4"/>
    <w:rsid w:val="00E6641A"/>
    <w:rsid w:val="00E66BCB"/>
    <w:rsid w:val="00E67360"/>
    <w:rsid w:val="00E6749F"/>
    <w:rsid w:val="00E70309"/>
    <w:rsid w:val="00E7044A"/>
    <w:rsid w:val="00E70D42"/>
    <w:rsid w:val="00E7155D"/>
    <w:rsid w:val="00E72D52"/>
    <w:rsid w:val="00E73374"/>
    <w:rsid w:val="00E73618"/>
    <w:rsid w:val="00E74410"/>
    <w:rsid w:val="00E747CD"/>
    <w:rsid w:val="00E74AC0"/>
    <w:rsid w:val="00E74CBC"/>
    <w:rsid w:val="00E74D29"/>
    <w:rsid w:val="00E7769A"/>
    <w:rsid w:val="00E7792D"/>
    <w:rsid w:val="00E77D13"/>
    <w:rsid w:val="00E819EE"/>
    <w:rsid w:val="00E81CC4"/>
    <w:rsid w:val="00E81E95"/>
    <w:rsid w:val="00E82949"/>
    <w:rsid w:val="00E83C5C"/>
    <w:rsid w:val="00E848DF"/>
    <w:rsid w:val="00E84D3E"/>
    <w:rsid w:val="00E85701"/>
    <w:rsid w:val="00E86551"/>
    <w:rsid w:val="00E866CB"/>
    <w:rsid w:val="00E86BE5"/>
    <w:rsid w:val="00E872C8"/>
    <w:rsid w:val="00E91284"/>
    <w:rsid w:val="00E91668"/>
    <w:rsid w:val="00E91F10"/>
    <w:rsid w:val="00E92F38"/>
    <w:rsid w:val="00E9308D"/>
    <w:rsid w:val="00E933AA"/>
    <w:rsid w:val="00E936F3"/>
    <w:rsid w:val="00E93D8A"/>
    <w:rsid w:val="00E94941"/>
    <w:rsid w:val="00E94A18"/>
    <w:rsid w:val="00E94D08"/>
    <w:rsid w:val="00E953F7"/>
    <w:rsid w:val="00E95A26"/>
    <w:rsid w:val="00E96A0D"/>
    <w:rsid w:val="00E9717D"/>
    <w:rsid w:val="00E97355"/>
    <w:rsid w:val="00E97727"/>
    <w:rsid w:val="00E979B5"/>
    <w:rsid w:val="00E97D30"/>
    <w:rsid w:val="00EA044C"/>
    <w:rsid w:val="00EA045D"/>
    <w:rsid w:val="00EA0634"/>
    <w:rsid w:val="00EA06D3"/>
    <w:rsid w:val="00EA0B11"/>
    <w:rsid w:val="00EA0DDB"/>
    <w:rsid w:val="00EA1E70"/>
    <w:rsid w:val="00EA234F"/>
    <w:rsid w:val="00EA290E"/>
    <w:rsid w:val="00EA374D"/>
    <w:rsid w:val="00EA384E"/>
    <w:rsid w:val="00EA39DD"/>
    <w:rsid w:val="00EA3F04"/>
    <w:rsid w:val="00EA4479"/>
    <w:rsid w:val="00EA47D9"/>
    <w:rsid w:val="00EA5E83"/>
    <w:rsid w:val="00EA6E31"/>
    <w:rsid w:val="00EA7195"/>
    <w:rsid w:val="00EA7212"/>
    <w:rsid w:val="00EB02C1"/>
    <w:rsid w:val="00EB140D"/>
    <w:rsid w:val="00EB1DBC"/>
    <w:rsid w:val="00EB2D6F"/>
    <w:rsid w:val="00EB33C5"/>
    <w:rsid w:val="00EB42EB"/>
    <w:rsid w:val="00EB5D9E"/>
    <w:rsid w:val="00EB7B62"/>
    <w:rsid w:val="00EB7EBB"/>
    <w:rsid w:val="00EC06FA"/>
    <w:rsid w:val="00EC1063"/>
    <w:rsid w:val="00EC11C8"/>
    <w:rsid w:val="00EC1329"/>
    <w:rsid w:val="00EC15CC"/>
    <w:rsid w:val="00EC2269"/>
    <w:rsid w:val="00EC2D9D"/>
    <w:rsid w:val="00EC2E40"/>
    <w:rsid w:val="00EC3D8F"/>
    <w:rsid w:val="00EC3E6F"/>
    <w:rsid w:val="00EC4227"/>
    <w:rsid w:val="00EC44DA"/>
    <w:rsid w:val="00EC520B"/>
    <w:rsid w:val="00EC63F1"/>
    <w:rsid w:val="00EC7D17"/>
    <w:rsid w:val="00ED0C96"/>
    <w:rsid w:val="00ED0E34"/>
    <w:rsid w:val="00ED1151"/>
    <w:rsid w:val="00ED1674"/>
    <w:rsid w:val="00ED1AF7"/>
    <w:rsid w:val="00ED1BB9"/>
    <w:rsid w:val="00ED243E"/>
    <w:rsid w:val="00ED426C"/>
    <w:rsid w:val="00ED4B06"/>
    <w:rsid w:val="00ED53EC"/>
    <w:rsid w:val="00ED5F32"/>
    <w:rsid w:val="00ED60FD"/>
    <w:rsid w:val="00ED61F6"/>
    <w:rsid w:val="00ED624F"/>
    <w:rsid w:val="00ED6575"/>
    <w:rsid w:val="00ED6E9E"/>
    <w:rsid w:val="00EE1398"/>
    <w:rsid w:val="00EE1AF5"/>
    <w:rsid w:val="00EE1E5E"/>
    <w:rsid w:val="00EE2095"/>
    <w:rsid w:val="00EE2D64"/>
    <w:rsid w:val="00EE2FB8"/>
    <w:rsid w:val="00EE4535"/>
    <w:rsid w:val="00EE4D5D"/>
    <w:rsid w:val="00EE4EA5"/>
    <w:rsid w:val="00EE50FB"/>
    <w:rsid w:val="00EE59F5"/>
    <w:rsid w:val="00EE5C7B"/>
    <w:rsid w:val="00EE66AC"/>
    <w:rsid w:val="00EE686D"/>
    <w:rsid w:val="00EE6EAB"/>
    <w:rsid w:val="00EE700E"/>
    <w:rsid w:val="00EF0EEE"/>
    <w:rsid w:val="00EF1417"/>
    <w:rsid w:val="00EF1917"/>
    <w:rsid w:val="00EF207F"/>
    <w:rsid w:val="00EF2547"/>
    <w:rsid w:val="00EF4ADE"/>
    <w:rsid w:val="00EF4DC9"/>
    <w:rsid w:val="00EF4E32"/>
    <w:rsid w:val="00EF5337"/>
    <w:rsid w:val="00EF6CEB"/>
    <w:rsid w:val="00EF716B"/>
    <w:rsid w:val="00EF73BF"/>
    <w:rsid w:val="00F00DDF"/>
    <w:rsid w:val="00F01E16"/>
    <w:rsid w:val="00F02AE0"/>
    <w:rsid w:val="00F02C4C"/>
    <w:rsid w:val="00F03033"/>
    <w:rsid w:val="00F0558A"/>
    <w:rsid w:val="00F05983"/>
    <w:rsid w:val="00F06438"/>
    <w:rsid w:val="00F06811"/>
    <w:rsid w:val="00F06883"/>
    <w:rsid w:val="00F0690D"/>
    <w:rsid w:val="00F06D48"/>
    <w:rsid w:val="00F07DD1"/>
    <w:rsid w:val="00F10428"/>
    <w:rsid w:val="00F10558"/>
    <w:rsid w:val="00F10595"/>
    <w:rsid w:val="00F10F98"/>
    <w:rsid w:val="00F10FA7"/>
    <w:rsid w:val="00F1108E"/>
    <w:rsid w:val="00F113E0"/>
    <w:rsid w:val="00F1254B"/>
    <w:rsid w:val="00F125A0"/>
    <w:rsid w:val="00F1269E"/>
    <w:rsid w:val="00F1291E"/>
    <w:rsid w:val="00F133A7"/>
    <w:rsid w:val="00F13A4F"/>
    <w:rsid w:val="00F13E5E"/>
    <w:rsid w:val="00F1591F"/>
    <w:rsid w:val="00F17723"/>
    <w:rsid w:val="00F20137"/>
    <w:rsid w:val="00F22C6B"/>
    <w:rsid w:val="00F237F2"/>
    <w:rsid w:val="00F2392C"/>
    <w:rsid w:val="00F23B9F"/>
    <w:rsid w:val="00F23DB3"/>
    <w:rsid w:val="00F23E35"/>
    <w:rsid w:val="00F23EFB"/>
    <w:rsid w:val="00F24278"/>
    <w:rsid w:val="00F249CD"/>
    <w:rsid w:val="00F24E5F"/>
    <w:rsid w:val="00F25327"/>
    <w:rsid w:val="00F2599A"/>
    <w:rsid w:val="00F269ED"/>
    <w:rsid w:val="00F27220"/>
    <w:rsid w:val="00F27FA3"/>
    <w:rsid w:val="00F312D0"/>
    <w:rsid w:val="00F32AEF"/>
    <w:rsid w:val="00F32B9B"/>
    <w:rsid w:val="00F33454"/>
    <w:rsid w:val="00F334CE"/>
    <w:rsid w:val="00F3408E"/>
    <w:rsid w:val="00F348B9"/>
    <w:rsid w:val="00F35039"/>
    <w:rsid w:val="00F3591F"/>
    <w:rsid w:val="00F375ED"/>
    <w:rsid w:val="00F400A4"/>
    <w:rsid w:val="00F4025C"/>
    <w:rsid w:val="00F403B0"/>
    <w:rsid w:val="00F40424"/>
    <w:rsid w:val="00F40572"/>
    <w:rsid w:val="00F40C68"/>
    <w:rsid w:val="00F41CAE"/>
    <w:rsid w:val="00F447E4"/>
    <w:rsid w:val="00F44A6A"/>
    <w:rsid w:val="00F44EA9"/>
    <w:rsid w:val="00F450DA"/>
    <w:rsid w:val="00F45C16"/>
    <w:rsid w:val="00F46354"/>
    <w:rsid w:val="00F4695D"/>
    <w:rsid w:val="00F47348"/>
    <w:rsid w:val="00F47357"/>
    <w:rsid w:val="00F50787"/>
    <w:rsid w:val="00F51977"/>
    <w:rsid w:val="00F51D74"/>
    <w:rsid w:val="00F52795"/>
    <w:rsid w:val="00F52C18"/>
    <w:rsid w:val="00F53BFE"/>
    <w:rsid w:val="00F54225"/>
    <w:rsid w:val="00F5493C"/>
    <w:rsid w:val="00F54C48"/>
    <w:rsid w:val="00F5549E"/>
    <w:rsid w:val="00F5550E"/>
    <w:rsid w:val="00F56443"/>
    <w:rsid w:val="00F57218"/>
    <w:rsid w:val="00F573B5"/>
    <w:rsid w:val="00F57835"/>
    <w:rsid w:val="00F57EC0"/>
    <w:rsid w:val="00F60B4E"/>
    <w:rsid w:val="00F614BD"/>
    <w:rsid w:val="00F637EA"/>
    <w:rsid w:val="00F653CA"/>
    <w:rsid w:val="00F662A7"/>
    <w:rsid w:val="00F66703"/>
    <w:rsid w:val="00F67995"/>
    <w:rsid w:val="00F701F6"/>
    <w:rsid w:val="00F70571"/>
    <w:rsid w:val="00F706DE"/>
    <w:rsid w:val="00F714F6"/>
    <w:rsid w:val="00F71813"/>
    <w:rsid w:val="00F71E79"/>
    <w:rsid w:val="00F73A9E"/>
    <w:rsid w:val="00F73DC0"/>
    <w:rsid w:val="00F74180"/>
    <w:rsid w:val="00F751BD"/>
    <w:rsid w:val="00F75AFC"/>
    <w:rsid w:val="00F762FF"/>
    <w:rsid w:val="00F777A9"/>
    <w:rsid w:val="00F80295"/>
    <w:rsid w:val="00F82C1D"/>
    <w:rsid w:val="00F83643"/>
    <w:rsid w:val="00F8458E"/>
    <w:rsid w:val="00F84776"/>
    <w:rsid w:val="00F8539B"/>
    <w:rsid w:val="00F856CA"/>
    <w:rsid w:val="00F876CF"/>
    <w:rsid w:val="00F87A4F"/>
    <w:rsid w:val="00F91A23"/>
    <w:rsid w:val="00F92D8F"/>
    <w:rsid w:val="00F9300E"/>
    <w:rsid w:val="00F937D0"/>
    <w:rsid w:val="00F93DDA"/>
    <w:rsid w:val="00F967D0"/>
    <w:rsid w:val="00F96843"/>
    <w:rsid w:val="00F96D35"/>
    <w:rsid w:val="00F972C2"/>
    <w:rsid w:val="00F97B51"/>
    <w:rsid w:val="00FA01D9"/>
    <w:rsid w:val="00FA0913"/>
    <w:rsid w:val="00FA1712"/>
    <w:rsid w:val="00FA176C"/>
    <w:rsid w:val="00FA1BA9"/>
    <w:rsid w:val="00FA1E67"/>
    <w:rsid w:val="00FA2DC1"/>
    <w:rsid w:val="00FA3DDA"/>
    <w:rsid w:val="00FA47A7"/>
    <w:rsid w:val="00FA5FE2"/>
    <w:rsid w:val="00FA6CA3"/>
    <w:rsid w:val="00FB19F1"/>
    <w:rsid w:val="00FB2194"/>
    <w:rsid w:val="00FB21B7"/>
    <w:rsid w:val="00FB244D"/>
    <w:rsid w:val="00FB2A32"/>
    <w:rsid w:val="00FB359D"/>
    <w:rsid w:val="00FB4423"/>
    <w:rsid w:val="00FB4485"/>
    <w:rsid w:val="00FB45FD"/>
    <w:rsid w:val="00FB4FF9"/>
    <w:rsid w:val="00FB5263"/>
    <w:rsid w:val="00FB65D8"/>
    <w:rsid w:val="00FB6739"/>
    <w:rsid w:val="00FB6E04"/>
    <w:rsid w:val="00FC03E3"/>
    <w:rsid w:val="00FC0B0F"/>
    <w:rsid w:val="00FC0F75"/>
    <w:rsid w:val="00FC1D8C"/>
    <w:rsid w:val="00FC24DB"/>
    <w:rsid w:val="00FC3136"/>
    <w:rsid w:val="00FC3790"/>
    <w:rsid w:val="00FC3B2D"/>
    <w:rsid w:val="00FC3E0F"/>
    <w:rsid w:val="00FC3E1C"/>
    <w:rsid w:val="00FC3F93"/>
    <w:rsid w:val="00FC4617"/>
    <w:rsid w:val="00FC4D97"/>
    <w:rsid w:val="00FC4F7B"/>
    <w:rsid w:val="00FC5CB5"/>
    <w:rsid w:val="00FC5D2D"/>
    <w:rsid w:val="00FC5F2B"/>
    <w:rsid w:val="00FC626E"/>
    <w:rsid w:val="00FC67B8"/>
    <w:rsid w:val="00FC6B6B"/>
    <w:rsid w:val="00FC7096"/>
    <w:rsid w:val="00FC7436"/>
    <w:rsid w:val="00FC7716"/>
    <w:rsid w:val="00FC79DD"/>
    <w:rsid w:val="00FD0573"/>
    <w:rsid w:val="00FD0C6E"/>
    <w:rsid w:val="00FD0D53"/>
    <w:rsid w:val="00FD0D7A"/>
    <w:rsid w:val="00FD12C3"/>
    <w:rsid w:val="00FD1471"/>
    <w:rsid w:val="00FD1C8A"/>
    <w:rsid w:val="00FD2120"/>
    <w:rsid w:val="00FD2393"/>
    <w:rsid w:val="00FD23A7"/>
    <w:rsid w:val="00FD24C5"/>
    <w:rsid w:val="00FD293E"/>
    <w:rsid w:val="00FD2996"/>
    <w:rsid w:val="00FD2B83"/>
    <w:rsid w:val="00FD397E"/>
    <w:rsid w:val="00FD47E7"/>
    <w:rsid w:val="00FD5200"/>
    <w:rsid w:val="00FD54B7"/>
    <w:rsid w:val="00FD57AC"/>
    <w:rsid w:val="00FD5E77"/>
    <w:rsid w:val="00FD6F31"/>
    <w:rsid w:val="00FD7F88"/>
    <w:rsid w:val="00FE0ED8"/>
    <w:rsid w:val="00FE1484"/>
    <w:rsid w:val="00FE1877"/>
    <w:rsid w:val="00FE3A7A"/>
    <w:rsid w:val="00FE3CF0"/>
    <w:rsid w:val="00FE4C70"/>
    <w:rsid w:val="00FE4D60"/>
    <w:rsid w:val="00FE5753"/>
    <w:rsid w:val="00FE5F7A"/>
    <w:rsid w:val="00FF0226"/>
    <w:rsid w:val="00FF07FF"/>
    <w:rsid w:val="00FF0F65"/>
    <w:rsid w:val="00FF1045"/>
    <w:rsid w:val="00FF1ECE"/>
    <w:rsid w:val="00FF2096"/>
    <w:rsid w:val="00FF2312"/>
    <w:rsid w:val="00FF259D"/>
    <w:rsid w:val="00FF2827"/>
    <w:rsid w:val="00FF3425"/>
    <w:rsid w:val="00FF4361"/>
    <w:rsid w:val="00FF4396"/>
    <w:rsid w:val="00FF4FBE"/>
    <w:rsid w:val="00FF50D7"/>
    <w:rsid w:val="00FF5371"/>
    <w:rsid w:val="00FF6892"/>
    <w:rsid w:val="00FF6AE1"/>
    <w:rsid w:val="00FF7760"/>
    <w:rsid w:val="00FF796A"/>
    <w:rsid w:val="00FF7CEA"/>
    <w:rsid w:val="00FF7EED"/>
    <w:rsid w:val="00FF7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F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36F59"/>
    <w:pPr>
      <w:ind w:leftChars="2500" w:left="100"/>
    </w:pPr>
  </w:style>
  <w:style w:type="character" w:customStyle="1" w:styleId="Char">
    <w:name w:val="日期 Char"/>
    <w:basedOn w:val="a0"/>
    <w:link w:val="a3"/>
    <w:rsid w:val="00A36F59"/>
    <w:rPr>
      <w:kern w:val="2"/>
      <w:sz w:val="21"/>
      <w:szCs w:val="24"/>
    </w:rPr>
  </w:style>
  <w:style w:type="paragraph" w:styleId="a4">
    <w:name w:val="header"/>
    <w:basedOn w:val="a"/>
    <w:link w:val="Char0"/>
    <w:rsid w:val="000A17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A17D1"/>
    <w:rPr>
      <w:kern w:val="2"/>
      <w:sz w:val="18"/>
      <w:szCs w:val="18"/>
    </w:rPr>
  </w:style>
  <w:style w:type="paragraph" w:styleId="a5">
    <w:name w:val="footer"/>
    <w:basedOn w:val="a"/>
    <w:link w:val="Char1"/>
    <w:uiPriority w:val="99"/>
    <w:rsid w:val="000A17D1"/>
    <w:pPr>
      <w:tabs>
        <w:tab w:val="center" w:pos="4153"/>
        <w:tab w:val="right" w:pos="8306"/>
      </w:tabs>
      <w:snapToGrid w:val="0"/>
      <w:jc w:val="left"/>
    </w:pPr>
    <w:rPr>
      <w:sz w:val="18"/>
      <w:szCs w:val="18"/>
    </w:rPr>
  </w:style>
  <w:style w:type="character" w:customStyle="1" w:styleId="Char1">
    <w:name w:val="页脚 Char"/>
    <w:basedOn w:val="a0"/>
    <w:link w:val="a5"/>
    <w:uiPriority w:val="99"/>
    <w:rsid w:val="000A17D1"/>
    <w:rPr>
      <w:kern w:val="2"/>
      <w:sz w:val="18"/>
      <w:szCs w:val="18"/>
    </w:rPr>
  </w:style>
</w:styles>
</file>

<file path=word/webSettings.xml><?xml version="1.0" encoding="utf-8"?>
<w:webSettings xmlns:r="http://schemas.openxmlformats.org/officeDocument/2006/relationships" xmlns:w="http://schemas.openxmlformats.org/wordprocessingml/2006/main">
  <w:divs>
    <w:div w:id="19237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FE4A-A79D-40C4-B5C6-B4249AEA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36</Pages>
  <Words>2640</Words>
  <Characters>15053</Characters>
  <Application>Microsoft Office Word</Application>
  <DocSecurity>0</DocSecurity>
  <Lines>125</Lines>
  <Paragraphs>35</Paragraphs>
  <ScaleCrop>false</ScaleCrop>
  <Company/>
  <LinksUpToDate>false</LinksUpToDate>
  <CharactersWithSpaces>17658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chengdu</cp:lastModifiedBy>
  <cp:revision>29</cp:revision>
  <cp:lastPrinted>2015-11-30T13:35:00Z</cp:lastPrinted>
  <dcterms:created xsi:type="dcterms:W3CDTF">2015-11-30T01:43:00Z</dcterms:created>
  <dcterms:modified xsi:type="dcterms:W3CDTF">2015-12-03T06:42:00Z</dcterms:modified>
</cp:coreProperties>
</file>